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294EF" w14:textId="51E7A84C" w:rsidR="00E22222" w:rsidRDefault="001419A3" w:rsidP="006F72AC">
      <w:pPr>
        <w:pStyle w:val="2"/>
        <w:spacing w:before="280" w:after="140"/>
        <w:jc w:val="center"/>
      </w:pPr>
      <w:bookmarkStart w:id="0" w:name="_Toc236826479"/>
      <w:proofErr w:type="spellStart"/>
      <w:r>
        <w:rPr>
          <w:b/>
          <w:bCs/>
          <w:color w:val="404040"/>
        </w:rPr>
        <w:t>Cerințe</w:t>
      </w:r>
      <w:proofErr w:type="spellEnd"/>
      <w:r>
        <w:rPr>
          <w:b/>
          <w:bCs/>
          <w:color w:val="404040"/>
        </w:rPr>
        <w:t xml:space="preserve"> </w:t>
      </w:r>
      <w:proofErr w:type="spellStart"/>
      <w:r>
        <w:rPr>
          <w:b/>
          <w:bCs/>
          <w:color w:val="404040"/>
        </w:rPr>
        <w:t>tehnice</w:t>
      </w:r>
      <w:proofErr w:type="spellEnd"/>
      <w:r>
        <w:rPr>
          <w:b/>
          <w:bCs/>
          <w:color w:val="404040"/>
        </w:rPr>
        <w:t xml:space="preserve"> </w:t>
      </w:r>
      <w:proofErr w:type="spellStart"/>
      <w:r>
        <w:rPr>
          <w:b/>
          <w:bCs/>
          <w:color w:val="404040"/>
        </w:rPr>
        <w:t>minime</w:t>
      </w:r>
      <w:bookmarkEnd w:id="0"/>
      <w:proofErr w:type="spellEnd"/>
    </w:p>
    <w:tbl>
      <w:tblPr>
        <w:tblW w:w="900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00"/>
        <w:gridCol w:w="6100"/>
      </w:tblGrid>
      <w:tr w:rsidR="00E22222" w14:paraId="73378946" w14:textId="77777777">
        <w:trPr>
          <w:cantSplit/>
          <w:tblHeader/>
        </w:trPr>
        <w:tc>
          <w:tcPr>
            <w:tcW w:w="2900" w:type="dxa"/>
            <w:shd w:val="clear" w:color="auto" w:fill="DCE6F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2188944" w14:textId="77777777" w:rsidR="00E22222" w:rsidRDefault="001419A3">
            <w:pPr>
              <w:spacing w:before="40" w:after="40" w:line="260" w:lineRule="auto"/>
            </w:pPr>
            <w:proofErr w:type="spellStart"/>
            <w:r>
              <w:rPr>
                <w:b/>
                <w:bCs/>
                <w:sz w:val="21"/>
                <w:szCs w:val="21"/>
              </w:rPr>
              <w:t>Parametru</w:t>
            </w:r>
            <w:proofErr w:type="spellEnd"/>
          </w:p>
        </w:tc>
        <w:tc>
          <w:tcPr>
            <w:tcW w:w="6100" w:type="dxa"/>
            <w:shd w:val="clear" w:color="auto" w:fill="DCE6F1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256B3AC" w14:textId="77777777" w:rsidR="00E22222" w:rsidRDefault="001419A3">
            <w:pPr>
              <w:spacing w:before="40" w:after="40" w:line="260" w:lineRule="auto"/>
            </w:pPr>
            <w:proofErr w:type="spellStart"/>
            <w:r>
              <w:rPr>
                <w:b/>
                <w:bCs/>
                <w:sz w:val="21"/>
                <w:szCs w:val="21"/>
              </w:rPr>
              <w:t>Cerință</w:t>
            </w:r>
            <w:proofErr w:type="spellEnd"/>
            <w:r>
              <w:rPr>
                <w:b/>
                <w:bCs/>
                <w:sz w:val="21"/>
                <w:szCs w:val="21"/>
              </w:rPr>
              <w:t xml:space="preserve"> </w:t>
            </w:r>
            <w:proofErr w:type="spellStart"/>
            <w:r>
              <w:rPr>
                <w:b/>
                <w:bCs/>
                <w:sz w:val="21"/>
                <w:szCs w:val="21"/>
              </w:rPr>
              <w:t>minimă</w:t>
            </w:r>
            <w:proofErr w:type="spellEnd"/>
            <w:r>
              <w:rPr>
                <w:b/>
                <w:bCs/>
                <w:sz w:val="21"/>
                <w:szCs w:val="21"/>
              </w:rPr>
              <w:t xml:space="preserve"> </w:t>
            </w:r>
            <w:proofErr w:type="spellStart"/>
            <w:r>
              <w:rPr>
                <w:b/>
                <w:bCs/>
                <w:sz w:val="21"/>
                <w:szCs w:val="21"/>
              </w:rPr>
              <w:t>obligatorie</w:t>
            </w:r>
            <w:proofErr w:type="spellEnd"/>
          </w:p>
        </w:tc>
      </w:tr>
      <w:tr w:rsidR="00E22222" w14:paraId="33DE96C9" w14:textId="77777777">
        <w:trPr>
          <w:cantSplit/>
        </w:trPr>
        <w:tc>
          <w:tcPr>
            <w:tcW w:w="29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49A40AF" w14:textId="77777777" w:rsidR="00E22222" w:rsidRDefault="001419A3">
            <w:pPr>
              <w:spacing w:before="40" w:after="40" w:line="260" w:lineRule="auto"/>
            </w:pPr>
            <w:r>
              <w:rPr>
                <w:b/>
                <w:bCs/>
                <w:sz w:val="21"/>
                <w:szCs w:val="21"/>
              </w:rPr>
              <w:t xml:space="preserve">Tip </w:t>
            </w:r>
            <w:proofErr w:type="spellStart"/>
            <w:r>
              <w:rPr>
                <w:b/>
                <w:bCs/>
                <w:sz w:val="21"/>
                <w:szCs w:val="21"/>
              </w:rPr>
              <w:t>echipament</w:t>
            </w:r>
            <w:proofErr w:type="spellEnd"/>
          </w:p>
        </w:tc>
        <w:tc>
          <w:tcPr>
            <w:tcW w:w="61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CB055F7" w14:textId="77777777" w:rsidR="00E22222" w:rsidRDefault="001419A3">
            <w:pPr>
              <w:spacing w:before="40" w:after="40" w:line="260" w:lineRule="auto"/>
            </w:pPr>
            <w:r>
              <w:rPr>
                <w:sz w:val="21"/>
                <w:szCs w:val="21"/>
              </w:rPr>
              <w:t xml:space="preserve">Laptop din </w:t>
            </w:r>
            <w:proofErr w:type="spellStart"/>
            <w:r>
              <w:rPr>
                <w:sz w:val="21"/>
                <w:szCs w:val="21"/>
              </w:rPr>
              <w:t>linia</w:t>
            </w:r>
            <w:proofErr w:type="spellEnd"/>
            <w:r>
              <w:rPr>
                <w:sz w:val="21"/>
                <w:szCs w:val="21"/>
              </w:rPr>
              <w:t xml:space="preserve"> business/</w:t>
            </w:r>
            <w:proofErr w:type="spellStart"/>
            <w:r>
              <w:rPr>
                <w:sz w:val="21"/>
                <w:szCs w:val="21"/>
              </w:rPr>
              <w:t>comercială</w:t>
            </w:r>
            <w:proofErr w:type="spellEnd"/>
            <w:r>
              <w:rPr>
                <w:sz w:val="21"/>
                <w:szCs w:val="21"/>
              </w:rPr>
              <w:t xml:space="preserve"> a </w:t>
            </w:r>
            <w:proofErr w:type="spellStart"/>
            <w:r>
              <w:rPr>
                <w:sz w:val="21"/>
                <w:szCs w:val="21"/>
              </w:rPr>
              <w:t>producătorului</w:t>
            </w:r>
            <w:proofErr w:type="spellEnd"/>
            <w:r>
              <w:rPr>
                <w:sz w:val="21"/>
                <w:szCs w:val="21"/>
              </w:rPr>
              <w:t xml:space="preserve"> (nu din </w:t>
            </w:r>
            <w:proofErr w:type="spellStart"/>
            <w:r>
              <w:rPr>
                <w:sz w:val="21"/>
                <w:szCs w:val="21"/>
              </w:rPr>
              <w:t>gama</w:t>
            </w:r>
            <w:proofErr w:type="spellEnd"/>
            <w:r>
              <w:rPr>
                <w:sz w:val="21"/>
                <w:szCs w:val="21"/>
              </w:rPr>
              <w:t xml:space="preserve"> de </w:t>
            </w:r>
            <w:proofErr w:type="spellStart"/>
            <w:r>
              <w:rPr>
                <w:sz w:val="21"/>
                <w:szCs w:val="21"/>
              </w:rPr>
              <w:t>consum</w:t>
            </w:r>
            <w:proofErr w:type="spellEnd"/>
            <w:r>
              <w:rPr>
                <w:sz w:val="21"/>
                <w:szCs w:val="21"/>
              </w:rPr>
              <w:t xml:space="preserve">), cu </w:t>
            </w:r>
            <w:proofErr w:type="spellStart"/>
            <w:r>
              <w:rPr>
                <w:sz w:val="21"/>
                <w:szCs w:val="21"/>
              </w:rPr>
              <w:t>suport</w:t>
            </w:r>
            <w:proofErr w:type="spellEnd"/>
            <w:r>
              <w:rPr>
                <w:sz w:val="21"/>
                <w:szCs w:val="21"/>
              </w:rPr>
              <w:t xml:space="preserve"> de </w:t>
            </w:r>
            <w:proofErr w:type="spellStart"/>
            <w:r>
              <w:rPr>
                <w:sz w:val="21"/>
                <w:szCs w:val="21"/>
              </w:rPr>
              <w:t>drivere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și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actualizări</w:t>
            </w:r>
            <w:proofErr w:type="spellEnd"/>
            <w:r>
              <w:rPr>
                <w:sz w:val="21"/>
                <w:szCs w:val="21"/>
              </w:rPr>
              <w:t xml:space="preserve"> de firmware </w:t>
            </w:r>
            <w:proofErr w:type="spellStart"/>
            <w:r>
              <w:rPr>
                <w:sz w:val="21"/>
                <w:szCs w:val="21"/>
              </w:rPr>
              <w:t>asigurat</w:t>
            </w:r>
            <w:proofErr w:type="spellEnd"/>
            <w:r>
              <w:rPr>
                <w:sz w:val="21"/>
                <w:szCs w:val="21"/>
              </w:rPr>
              <w:t xml:space="preserve"> de </w:t>
            </w:r>
            <w:proofErr w:type="spellStart"/>
            <w:r>
              <w:rPr>
                <w:sz w:val="21"/>
                <w:szCs w:val="21"/>
              </w:rPr>
              <w:t>producător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pentru</w:t>
            </w:r>
            <w:proofErr w:type="spellEnd"/>
            <w:r>
              <w:rPr>
                <w:sz w:val="21"/>
                <w:szCs w:val="21"/>
              </w:rPr>
              <w:t xml:space="preserve"> minimum 5 ani</w:t>
            </w:r>
          </w:p>
        </w:tc>
      </w:tr>
      <w:tr w:rsidR="00E22222" w14:paraId="7174A8EE" w14:textId="77777777">
        <w:trPr>
          <w:cantSplit/>
        </w:trPr>
        <w:tc>
          <w:tcPr>
            <w:tcW w:w="29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D4B5D61" w14:textId="77777777" w:rsidR="00E22222" w:rsidRDefault="001419A3">
            <w:pPr>
              <w:spacing w:before="40" w:after="40" w:line="260" w:lineRule="auto"/>
            </w:pPr>
            <w:proofErr w:type="spellStart"/>
            <w:r>
              <w:rPr>
                <w:b/>
                <w:bCs/>
                <w:sz w:val="21"/>
                <w:szCs w:val="21"/>
              </w:rPr>
              <w:t>Procesor</w:t>
            </w:r>
            <w:proofErr w:type="spellEnd"/>
          </w:p>
        </w:tc>
        <w:tc>
          <w:tcPr>
            <w:tcW w:w="61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F4A5390" w14:textId="77777777" w:rsidR="00E22222" w:rsidRDefault="001419A3">
            <w:pPr>
              <w:spacing w:before="40" w:after="40" w:line="260" w:lineRule="auto"/>
            </w:pPr>
            <w:r>
              <w:rPr>
                <w:sz w:val="21"/>
                <w:szCs w:val="21"/>
              </w:rPr>
              <w:t xml:space="preserve">Intel Core Ultra 5 (Seria 2 — de ex. Ultra 5 225U / 235U / 225H) </w:t>
            </w:r>
            <w:proofErr w:type="spellStart"/>
            <w:r>
              <w:rPr>
                <w:sz w:val="21"/>
                <w:szCs w:val="21"/>
              </w:rPr>
              <w:t>sau</w:t>
            </w:r>
            <w:proofErr w:type="spellEnd"/>
            <w:r>
              <w:rPr>
                <w:sz w:val="21"/>
                <w:szCs w:val="21"/>
              </w:rPr>
              <w:t xml:space="preserve"> Intel Core Ultra 7, </w:t>
            </w:r>
            <w:proofErr w:type="spellStart"/>
            <w:r>
              <w:rPr>
                <w:sz w:val="21"/>
                <w:szCs w:val="21"/>
              </w:rPr>
              <w:t>ori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echivalent</w:t>
            </w:r>
            <w:proofErr w:type="spellEnd"/>
            <w:r>
              <w:rPr>
                <w:sz w:val="21"/>
                <w:szCs w:val="21"/>
              </w:rPr>
              <w:t xml:space="preserve"> AMD (Ryzen AI 5 PRO 340 / Ryzen 5 PRO </w:t>
            </w:r>
            <w:proofErr w:type="spellStart"/>
            <w:r>
              <w:rPr>
                <w:sz w:val="21"/>
                <w:szCs w:val="21"/>
              </w:rPr>
              <w:t>seria</w:t>
            </w:r>
            <w:proofErr w:type="spellEnd"/>
            <w:r>
              <w:rPr>
                <w:sz w:val="21"/>
                <w:szCs w:val="21"/>
              </w:rPr>
              <w:t xml:space="preserve"> 200 </w:t>
            </w:r>
            <w:proofErr w:type="spellStart"/>
            <w:r>
              <w:rPr>
                <w:sz w:val="21"/>
                <w:szCs w:val="21"/>
              </w:rPr>
              <w:t>sau</w:t>
            </w:r>
            <w:proofErr w:type="spellEnd"/>
            <w:r>
              <w:rPr>
                <w:sz w:val="21"/>
                <w:szCs w:val="21"/>
              </w:rPr>
              <w:t xml:space="preserve"> superior). Minimum 10 </w:t>
            </w:r>
            <w:proofErr w:type="spellStart"/>
            <w:r>
              <w:rPr>
                <w:sz w:val="21"/>
                <w:szCs w:val="21"/>
              </w:rPr>
              <w:t>nuclee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fizice</w:t>
            </w:r>
            <w:proofErr w:type="spellEnd"/>
            <w:r>
              <w:rPr>
                <w:sz w:val="21"/>
                <w:szCs w:val="21"/>
              </w:rPr>
              <w:t xml:space="preserve">. </w:t>
            </w:r>
            <w:proofErr w:type="spellStart"/>
            <w:r>
              <w:rPr>
                <w:sz w:val="21"/>
                <w:szCs w:val="21"/>
              </w:rPr>
              <w:t>Scor</w:t>
            </w:r>
            <w:proofErr w:type="spellEnd"/>
            <w:r>
              <w:rPr>
                <w:sz w:val="21"/>
                <w:szCs w:val="21"/>
              </w:rPr>
              <w:t xml:space="preserve"> de </w:t>
            </w:r>
            <w:proofErr w:type="spellStart"/>
            <w:r>
              <w:rPr>
                <w:sz w:val="21"/>
                <w:szCs w:val="21"/>
              </w:rPr>
              <w:t>referință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PassMark</w:t>
            </w:r>
            <w:proofErr w:type="spellEnd"/>
            <w:r>
              <w:rPr>
                <w:sz w:val="21"/>
                <w:szCs w:val="21"/>
              </w:rPr>
              <w:t xml:space="preserve"> CPU Mark minim 15.000 </w:t>
            </w:r>
            <w:proofErr w:type="spellStart"/>
            <w:r>
              <w:rPr>
                <w:sz w:val="21"/>
                <w:szCs w:val="21"/>
              </w:rPr>
              <w:t>puncte</w:t>
            </w:r>
            <w:proofErr w:type="spellEnd"/>
          </w:p>
        </w:tc>
      </w:tr>
      <w:tr w:rsidR="00E22222" w14:paraId="4BD812A2" w14:textId="77777777">
        <w:trPr>
          <w:cantSplit/>
        </w:trPr>
        <w:tc>
          <w:tcPr>
            <w:tcW w:w="29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381A8B3" w14:textId="77777777" w:rsidR="00E22222" w:rsidRDefault="001419A3">
            <w:pPr>
              <w:spacing w:before="40" w:after="40" w:line="260" w:lineRule="auto"/>
            </w:pPr>
            <w:r>
              <w:rPr>
                <w:b/>
                <w:bCs/>
                <w:sz w:val="21"/>
                <w:szCs w:val="21"/>
              </w:rPr>
              <w:t>Memorie RAM</w:t>
            </w:r>
          </w:p>
        </w:tc>
        <w:tc>
          <w:tcPr>
            <w:tcW w:w="61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031A6C8" w14:textId="77777777" w:rsidR="00E22222" w:rsidRDefault="001419A3">
            <w:pPr>
              <w:spacing w:before="40" w:after="40" w:line="260" w:lineRule="auto"/>
            </w:pPr>
            <w:r>
              <w:rPr>
                <w:sz w:val="21"/>
                <w:szCs w:val="21"/>
              </w:rPr>
              <w:t xml:space="preserve">minim 16 GB DDR5 (5600 MT/s </w:t>
            </w:r>
            <w:proofErr w:type="spellStart"/>
            <w:r>
              <w:rPr>
                <w:sz w:val="21"/>
                <w:szCs w:val="21"/>
              </w:rPr>
              <w:t>sau</w:t>
            </w:r>
            <w:proofErr w:type="spellEnd"/>
            <w:r>
              <w:rPr>
                <w:sz w:val="21"/>
                <w:szCs w:val="21"/>
              </w:rPr>
              <w:t xml:space="preserve"> superior). </w:t>
            </w:r>
            <w:proofErr w:type="spellStart"/>
            <w:r>
              <w:rPr>
                <w:sz w:val="21"/>
                <w:szCs w:val="21"/>
              </w:rPr>
              <w:t>Obligatoriu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cel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puțin</w:t>
            </w:r>
            <w:proofErr w:type="spellEnd"/>
            <w:r>
              <w:rPr>
                <w:sz w:val="21"/>
                <w:szCs w:val="21"/>
              </w:rPr>
              <w:t xml:space="preserve"> 1 slot SO-DIMM liber </w:t>
            </w:r>
            <w:proofErr w:type="spellStart"/>
            <w:r>
              <w:rPr>
                <w:sz w:val="21"/>
                <w:szCs w:val="21"/>
              </w:rPr>
              <w:t>sau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posibilitate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documentată</w:t>
            </w:r>
            <w:proofErr w:type="spellEnd"/>
            <w:r>
              <w:rPr>
                <w:sz w:val="21"/>
                <w:szCs w:val="21"/>
              </w:rPr>
              <w:t xml:space="preserve"> de </w:t>
            </w:r>
            <w:proofErr w:type="spellStart"/>
            <w:r>
              <w:rPr>
                <w:sz w:val="21"/>
                <w:szCs w:val="21"/>
              </w:rPr>
              <w:t>extindere</w:t>
            </w:r>
            <w:proofErr w:type="spellEnd"/>
            <w:r>
              <w:rPr>
                <w:sz w:val="21"/>
                <w:szCs w:val="21"/>
              </w:rPr>
              <w:t xml:space="preserve"> la 32 GB. </w:t>
            </w:r>
            <w:proofErr w:type="spellStart"/>
            <w:r>
              <w:rPr>
                <w:sz w:val="21"/>
                <w:szCs w:val="21"/>
              </w:rPr>
              <w:t>Configurațiile</w:t>
            </w:r>
            <w:proofErr w:type="spellEnd"/>
            <w:r>
              <w:rPr>
                <w:sz w:val="21"/>
                <w:szCs w:val="21"/>
              </w:rPr>
              <w:t xml:space="preserve"> cu </w:t>
            </w:r>
            <w:proofErr w:type="spellStart"/>
            <w:r>
              <w:rPr>
                <w:sz w:val="21"/>
                <w:szCs w:val="21"/>
              </w:rPr>
              <w:t>memorie</w:t>
            </w:r>
            <w:proofErr w:type="spellEnd"/>
            <w:r>
              <w:rPr>
                <w:sz w:val="21"/>
                <w:szCs w:val="21"/>
              </w:rPr>
              <w:t xml:space="preserve"> integral </w:t>
            </w:r>
            <w:proofErr w:type="spellStart"/>
            <w:r>
              <w:rPr>
                <w:sz w:val="21"/>
                <w:szCs w:val="21"/>
              </w:rPr>
              <w:t>lipită</w:t>
            </w:r>
            <w:proofErr w:type="spellEnd"/>
            <w:r>
              <w:rPr>
                <w:sz w:val="21"/>
                <w:szCs w:val="21"/>
              </w:rPr>
              <w:t xml:space="preserve"> (soldered), </w:t>
            </w:r>
            <w:proofErr w:type="spellStart"/>
            <w:r>
              <w:rPr>
                <w:sz w:val="21"/>
                <w:szCs w:val="21"/>
              </w:rPr>
              <w:t>fără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posibilitate</w:t>
            </w:r>
            <w:proofErr w:type="spellEnd"/>
            <w:r>
              <w:rPr>
                <w:sz w:val="21"/>
                <w:szCs w:val="21"/>
              </w:rPr>
              <w:t xml:space="preserve"> de upgrade, nu se </w:t>
            </w:r>
            <w:proofErr w:type="spellStart"/>
            <w:r>
              <w:rPr>
                <w:sz w:val="21"/>
                <w:szCs w:val="21"/>
              </w:rPr>
              <w:t>acceptă</w:t>
            </w:r>
            <w:proofErr w:type="spellEnd"/>
          </w:p>
        </w:tc>
      </w:tr>
      <w:tr w:rsidR="00E22222" w14:paraId="05502093" w14:textId="77777777">
        <w:trPr>
          <w:cantSplit/>
        </w:trPr>
        <w:tc>
          <w:tcPr>
            <w:tcW w:w="29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B4FB1BC" w14:textId="77777777" w:rsidR="00E22222" w:rsidRDefault="001419A3">
            <w:pPr>
              <w:spacing w:before="40" w:after="40" w:line="260" w:lineRule="auto"/>
            </w:pPr>
            <w:proofErr w:type="spellStart"/>
            <w:r>
              <w:rPr>
                <w:b/>
                <w:bCs/>
                <w:sz w:val="21"/>
                <w:szCs w:val="21"/>
              </w:rPr>
              <w:t>Stocare</w:t>
            </w:r>
            <w:proofErr w:type="spellEnd"/>
          </w:p>
        </w:tc>
        <w:tc>
          <w:tcPr>
            <w:tcW w:w="61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B624DD0" w14:textId="77777777" w:rsidR="00E22222" w:rsidRDefault="001419A3">
            <w:pPr>
              <w:spacing w:before="40" w:after="40" w:line="260" w:lineRule="auto"/>
            </w:pPr>
            <w:r>
              <w:rPr>
                <w:sz w:val="21"/>
                <w:szCs w:val="21"/>
              </w:rPr>
              <w:t xml:space="preserve">minim 512 GB SSD </w:t>
            </w:r>
            <w:proofErr w:type="spellStart"/>
            <w:r>
              <w:rPr>
                <w:sz w:val="21"/>
                <w:szCs w:val="21"/>
              </w:rPr>
              <w:t>NVMe</w:t>
            </w:r>
            <w:proofErr w:type="spellEnd"/>
            <w:r>
              <w:rPr>
                <w:sz w:val="21"/>
                <w:szCs w:val="21"/>
              </w:rPr>
              <w:t xml:space="preserve"> PCIe (M.2), cu slot </w:t>
            </w:r>
            <w:proofErr w:type="spellStart"/>
            <w:r>
              <w:rPr>
                <w:sz w:val="21"/>
                <w:szCs w:val="21"/>
              </w:rPr>
              <w:t>accesibil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pentru</w:t>
            </w:r>
            <w:proofErr w:type="spellEnd"/>
            <w:r>
              <w:rPr>
                <w:sz w:val="21"/>
                <w:szCs w:val="21"/>
              </w:rPr>
              <w:t xml:space="preserve"> upgrade ulterior</w:t>
            </w:r>
          </w:p>
        </w:tc>
      </w:tr>
      <w:tr w:rsidR="00E22222" w14:paraId="4097F21D" w14:textId="77777777">
        <w:trPr>
          <w:cantSplit/>
        </w:trPr>
        <w:tc>
          <w:tcPr>
            <w:tcW w:w="29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DFE4C31" w14:textId="77777777" w:rsidR="00E22222" w:rsidRDefault="001419A3">
            <w:pPr>
              <w:spacing w:before="40" w:after="40" w:line="260" w:lineRule="auto"/>
            </w:pPr>
            <w:proofErr w:type="spellStart"/>
            <w:r>
              <w:rPr>
                <w:b/>
                <w:bCs/>
                <w:sz w:val="21"/>
                <w:szCs w:val="21"/>
              </w:rPr>
              <w:t>Ecran</w:t>
            </w:r>
            <w:proofErr w:type="spellEnd"/>
          </w:p>
        </w:tc>
        <w:tc>
          <w:tcPr>
            <w:tcW w:w="61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FBDD4C2" w14:textId="77777777" w:rsidR="00E22222" w:rsidRDefault="001419A3">
            <w:pPr>
              <w:spacing w:before="40" w:after="40" w:line="260" w:lineRule="auto"/>
            </w:pPr>
            <w:r>
              <w:rPr>
                <w:sz w:val="21"/>
                <w:szCs w:val="21"/>
              </w:rPr>
              <w:t>14" — 16" (±10%)</w:t>
            </w:r>
          </w:p>
        </w:tc>
      </w:tr>
      <w:tr w:rsidR="00E22222" w14:paraId="7ACEBA0C" w14:textId="77777777">
        <w:trPr>
          <w:cantSplit/>
        </w:trPr>
        <w:tc>
          <w:tcPr>
            <w:tcW w:w="29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03021FF" w14:textId="77777777" w:rsidR="00E22222" w:rsidRDefault="001419A3">
            <w:pPr>
              <w:spacing w:before="40" w:after="40" w:line="260" w:lineRule="auto"/>
            </w:pPr>
            <w:proofErr w:type="spellStart"/>
            <w:r>
              <w:rPr>
                <w:b/>
                <w:bCs/>
                <w:sz w:val="21"/>
                <w:szCs w:val="21"/>
              </w:rPr>
              <w:t>Rezoluție</w:t>
            </w:r>
            <w:proofErr w:type="spellEnd"/>
          </w:p>
        </w:tc>
        <w:tc>
          <w:tcPr>
            <w:tcW w:w="61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194F6D8" w14:textId="77777777" w:rsidR="00E22222" w:rsidRDefault="001419A3">
            <w:pPr>
              <w:spacing w:before="40" w:after="40" w:line="260" w:lineRule="auto"/>
            </w:pPr>
            <w:r>
              <w:rPr>
                <w:sz w:val="21"/>
                <w:szCs w:val="21"/>
              </w:rPr>
              <w:t xml:space="preserve">minim Full HD (1920×1080); se </w:t>
            </w:r>
            <w:proofErr w:type="spellStart"/>
            <w:r>
              <w:rPr>
                <w:sz w:val="21"/>
                <w:szCs w:val="21"/>
              </w:rPr>
              <w:t>preferă</w:t>
            </w:r>
            <w:proofErr w:type="spellEnd"/>
            <w:r>
              <w:rPr>
                <w:sz w:val="21"/>
                <w:szCs w:val="21"/>
              </w:rPr>
              <w:t xml:space="preserve"> WUXGA (1920×1200, format 16:10)</w:t>
            </w:r>
          </w:p>
        </w:tc>
      </w:tr>
      <w:tr w:rsidR="00E22222" w14:paraId="5DF533BB" w14:textId="77777777">
        <w:trPr>
          <w:cantSplit/>
        </w:trPr>
        <w:tc>
          <w:tcPr>
            <w:tcW w:w="29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7C448AE" w14:textId="77777777" w:rsidR="00E22222" w:rsidRDefault="001419A3">
            <w:pPr>
              <w:spacing w:before="40" w:after="40" w:line="260" w:lineRule="auto"/>
            </w:pPr>
            <w:proofErr w:type="spellStart"/>
            <w:r>
              <w:rPr>
                <w:b/>
                <w:bCs/>
                <w:sz w:val="21"/>
                <w:szCs w:val="21"/>
              </w:rPr>
              <w:t>Tehnologie</w:t>
            </w:r>
            <w:proofErr w:type="spellEnd"/>
            <w:r>
              <w:rPr>
                <w:b/>
                <w:bCs/>
                <w:sz w:val="21"/>
                <w:szCs w:val="21"/>
              </w:rPr>
              <w:t xml:space="preserve"> </w:t>
            </w:r>
            <w:proofErr w:type="spellStart"/>
            <w:r>
              <w:rPr>
                <w:b/>
                <w:bCs/>
                <w:sz w:val="21"/>
                <w:szCs w:val="21"/>
              </w:rPr>
              <w:t>ecran</w:t>
            </w:r>
            <w:proofErr w:type="spellEnd"/>
          </w:p>
        </w:tc>
        <w:tc>
          <w:tcPr>
            <w:tcW w:w="61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02531D2" w14:textId="77777777" w:rsidR="00E22222" w:rsidRDefault="001419A3">
            <w:pPr>
              <w:spacing w:before="40" w:after="40" w:line="260" w:lineRule="auto"/>
            </w:pPr>
            <w:r>
              <w:rPr>
                <w:sz w:val="21"/>
                <w:szCs w:val="21"/>
              </w:rPr>
              <w:t xml:space="preserve">IPS </w:t>
            </w:r>
            <w:proofErr w:type="spellStart"/>
            <w:r>
              <w:rPr>
                <w:sz w:val="21"/>
                <w:szCs w:val="21"/>
              </w:rPr>
              <w:t>sau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echivalent</w:t>
            </w:r>
            <w:proofErr w:type="spellEnd"/>
            <w:r>
              <w:rPr>
                <w:sz w:val="21"/>
                <w:szCs w:val="21"/>
              </w:rPr>
              <w:t xml:space="preserve">, </w:t>
            </w:r>
            <w:proofErr w:type="spellStart"/>
            <w:r>
              <w:rPr>
                <w:sz w:val="21"/>
                <w:szCs w:val="21"/>
              </w:rPr>
              <w:t>tratament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antireflex</w:t>
            </w:r>
            <w:proofErr w:type="spellEnd"/>
            <w:r>
              <w:rPr>
                <w:sz w:val="21"/>
                <w:szCs w:val="21"/>
              </w:rPr>
              <w:t xml:space="preserve"> (anti-glare), </w:t>
            </w:r>
            <w:proofErr w:type="spellStart"/>
            <w:r>
              <w:rPr>
                <w:sz w:val="21"/>
                <w:szCs w:val="21"/>
              </w:rPr>
              <w:t>luminozitate</w:t>
            </w:r>
            <w:proofErr w:type="spellEnd"/>
            <w:r>
              <w:rPr>
                <w:sz w:val="21"/>
                <w:szCs w:val="21"/>
              </w:rPr>
              <w:t xml:space="preserve"> minim 250 cd/m²</w:t>
            </w:r>
          </w:p>
        </w:tc>
      </w:tr>
      <w:tr w:rsidR="00E22222" w14:paraId="48029AC9" w14:textId="77777777">
        <w:trPr>
          <w:cantSplit/>
        </w:trPr>
        <w:tc>
          <w:tcPr>
            <w:tcW w:w="29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2CE833F" w14:textId="77777777" w:rsidR="00E22222" w:rsidRDefault="001419A3">
            <w:pPr>
              <w:spacing w:before="40" w:after="40" w:line="260" w:lineRule="auto"/>
            </w:pPr>
            <w:proofErr w:type="spellStart"/>
            <w:r>
              <w:rPr>
                <w:b/>
                <w:bCs/>
                <w:sz w:val="21"/>
                <w:szCs w:val="21"/>
              </w:rPr>
              <w:t>Cameră</w:t>
            </w:r>
            <w:proofErr w:type="spellEnd"/>
            <w:r>
              <w:rPr>
                <w:b/>
                <w:bCs/>
                <w:sz w:val="21"/>
                <w:szCs w:val="21"/>
              </w:rPr>
              <w:t xml:space="preserve"> web</w:t>
            </w:r>
          </w:p>
        </w:tc>
        <w:tc>
          <w:tcPr>
            <w:tcW w:w="61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78DDA75" w14:textId="77777777" w:rsidR="00E22222" w:rsidRDefault="001419A3">
            <w:pPr>
              <w:spacing w:before="40" w:after="40" w:line="260" w:lineRule="auto"/>
            </w:pPr>
            <w:r>
              <w:rPr>
                <w:sz w:val="21"/>
                <w:szCs w:val="21"/>
              </w:rPr>
              <w:t xml:space="preserve">minim Full HD 1080p, cu obturator </w:t>
            </w:r>
            <w:proofErr w:type="spellStart"/>
            <w:r>
              <w:rPr>
                <w:sz w:val="21"/>
                <w:szCs w:val="21"/>
              </w:rPr>
              <w:t>fizic</w:t>
            </w:r>
            <w:proofErr w:type="spellEnd"/>
            <w:r>
              <w:rPr>
                <w:sz w:val="21"/>
                <w:szCs w:val="21"/>
              </w:rPr>
              <w:t xml:space="preserve"> de </w:t>
            </w:r>
            <w:proofErr w:type="spellStart"/>
            <w:r>
              <w:rPr>
                <w:sz w:val="21"/>
                <w:szCs w:val="21"/>
              </w:rPr>
              <w:t>confidențialitate</w:t>
            </w:r>
            <w:proofErr w:type="spellEnd"/>
          </w:p>
        </w:tc>
      </w:tr>
      <w:tr w:rsidR="00E22222" w14:paraId="4249D2C2" w14:textId="77777777">
        <w:trPr>
          <w:cantSplit/>
        </w:trPr>
        <w:tc>
          <w:tcPr>
            <w:tcW w:w="29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6F8FA85" w14:textId="77777777" w:rsidR="00E22222" w:rsidRDefault="001419A3">
            <w:pPr>
              <w:spacing w:before="40" w:after="40" w:line="260" w:lineRule="auto"/>
            </w:pPr>
            <w:proofErr w:type="spellStart"/>
            <w:r>
              <w:rPr>
                <w:b/>
                <w:bCs/>
                <w:sz w:val="21"/>
                <w:szCs w:val="21"/>
              </w:rPr>
              <w:t>Conectivitate</w:t>
            </w:r>
            <w:proofErr w:type="spellEnd"/>
            <w:r>
              <w:rPr>
                <w:b/>
                <w:bCs/>
                <w:sz w:val="21"/>
                <w:szCs w:val="21"/>
              </w:rPr>
              <w:t xml:space="preserve"> wireless</w:t>
            </w:r>
          </w:p>
        </w:tc>
        <w:tc>
          <w:tcPr>
            <w:tcW w:w="61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8AF9091" w14:textId="77777777" w:rsidR="00E22222" w:rsidRDefault="001419A3">
            <w:pPr>
              <w:spacing w:before="40" w:after="40" w:line="260" w:lineRule="auto"/>
            </w:pPr>
            <w:r>
              <w:rPr>
                <w:sz w:val="21"/>
                <w:szCs w:val="21"/>
              </w:rPr>
              <w:t xml:space="preserve">Wi-Fi 6E </w:t>
            </w:r>
            <w:proofErr w:type="spellStart"/>
            <w:r>
              <w:rPr>
                <w:sz w:val="21"/>
                <w:szCs w:val="21"/>
              </w:rPr>
              <w:t>sau</w:t>
            </w:r>
            <w:proofErr w:type="spellEnd"/>
            <w:r>
              <w:rPr>
                <w:sz w:val="21"/>
                <w:szCs w:val="21"/>
              </w:rPr>
              <w:t xml:space="preserve"> Wi-Fi 7</w:t>
            </w:r>
          </w:p>
        </w:tc>
      </w:tr>
      <w:tr w:rsidR="00E22222" w14:paraId="574B921F" w14:textId="77777777">
        <w:trPr>
          <w:cantSplit/>
        </w:trPr>
        <w:tc>
          <w:tcPr>
            <w:tcW w:w="29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5272C47" w14:textId="77777777" w:rsidR="00E22222" w:rsidRDefault="001419A3">
            <w:pPr>
              <w:spacing w:before="40" w:after="40" w:line="260" w:lineRule="auto"/>
            </w:pPr>
            <w:r>
              <w:rPr>
                <w:b/>
                <w:bCs/>
                <w:sz w:val="21"/>
                <w:szCs w:val="21"/>
              </w:rPr>
              <w:t>Bluetooth</w:t>
            </w:r>
          </w:p>
        </w:tc>
        <w:tc>
          <w:tcPr>
            <w:tcW w:w="61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ADA646D" w14:textId="77777777" w:rsidR="00E22222" w:rsidRDefault="001419A3">
            <w:pPr>
              <w:spacing w:before="40" w:after="40" w:line="260" w:lineRule="auto"/>
            </w:pPr>
            <w:proofErr w:type="spellStart"/>
            <w:r>
              <w:rPr>
                <w:sz w:val="21"/>
                <w:szCs w:val="21"/>
              </w:rPr>
              <w:t>versiunea</w:t>
            </w:r>
            <w:proofErr w:type="spellEnd"/>
            <w:r>
              <w:rPr>
                <w:sz w:val="21"/>
                <w:szCs w:val="21"/>
              </w:rPr>
              <w:t xml:space="preserve"> 5.3 </w:t>
            </w:r>
            <w:proofErr w:type="spellStart"/>
            <w:r>
              <w:rPr>
                <w:sz w:val="21"/>
                <w:szCs w:val="21"/>
              </w:rPr>
              <w:t>sau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superioară</w:t>
            </w:r>
            <w:proofErr w:type="spellEnd"/>
          </w:p>
        </w:tc>
      </w:tr>
      <w:tr w:rsidR="00E22222" w14:paraId="135A1E6C" w14:textId="77777777">
        <w:trPr>
          <w:cantSplit/>
        </w:trPr>
        <w:tc>
          <w:tcPr>
            <w:tcW w:w="29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9319817" w14:textId="77777777" w:rsidR="00E22222" w:rsidRDefault="001419A3">
            <w:pPr>
              <w:spacing w:before="40" w:after="40" w:line="260" w:lineRule="auto"/>
            </w:pPr>
            <w:proofErr w:type="spellStart"/>
            <w:r>
              <w:rPr>
                <w:b/>
                <w:bCs/>
                <w:sz w:val="21"/>
                <w:szCs w:val="21"/>
              </w:rPr>
              <w:t>Porturi</w:t>
            </w:r>
            <w:proofErr w:type="spellEnd"/>
          </w:p>
        </w:tc>
        <w:tc>
          <w:tcPr>
            <w:tcW w:w="61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EA46240" w14:textId="77777777" w:rsidR="00E22222" w:rsidRDefault="001419A3">
            <w:pPr>
              <w:spacing w:before="40" w:after="40" w:line="260" w:lineRule="auto"/>
            </w:pPr>
            <w:r>
              <w:rPr>
                <w:sz w:val="21"/>
                <w:szCs w:val="21"/>
              </w:rPr>
              <w:t xml:space="preserve">minim 2× USB-A (3.2 Gen 1 </w:t>
            </w:r>
            <w:proofErr w:type="spellStart"/>
            <w:r>
              <w:rPr>
                <w:sz w:val="21"/>
                <w:szCs w:val="21"/>
              </w:rPr>
              <w:t>sau</w:t>
            </w:r>
            <w:proofErr w:type="spellEnd"/>
            <w:r>
              <w:rPr>
                <w:sz w:val="21"/>
                <w:szCs w:val="21"/>
              </w:rPr>
              <w:t xml:space="preserve"> superior), 2× USB-C (din care minim 1 cu </w:t>
            </w:r>
            <w:proofErr w:type="spellStart"/>
            <w:r>
              <w:rPr>
                <w:sz w:val="21"/>
                <w:szCs w:val="21"/>
              </w:rPr>
              <w:t>suport</w:t>
            </w:r>
            <w:proofErr w:type="spellEnd"/>
            <w:r>
              <w:rPr>
                <w:sz w:val="21"/>
                <w:szCs w:val="21"/>
              </w:rPr>
              <w:t xml:space="preserve"> Power Delivery </w:t>
            </w:r>
            <w:proofErr w:type="spellStart"/>
            <w:r>
              <w:rPr>
                <w:sz w:val="21"/>
                <w:szCs w:val="21"/>
              </w:rPr>
              <w:t>și</w:t>
            </w:r>
            <w:proofErr w:type="spellEnd"/>
            <w:r>
              <w:rPr>
                <w:sz w:val="21"/>
                <w:szCs w:val="21"/>
              </w:rPr>
              <w:t xml:space="preserve"> DisplayPort), 1× HDMI, 1× RJ-45 (Gigabit Ethernet), 1× jack audio combo</w:t>
            </w:r>
          </w:p>
        </w:tc>
      </w:tr>
      <w:tr w:rsidR="00E22222" w14:paraId="1A773F5E" w14:textId="77777777">
        <w:trPr>
          <w:cantSplit/>
        </w:trPr>
        <w:tc>
          <w:tcPr>
            <w:tcW w:w="29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34DE1AA" w14:textId="77777777" w:rsidR="00E22222" w:rsidRDefault="001419A3">
            <w:pPr>
              <w:spacing w:before="40" w:after="40" w:line="260" w:lineRule="auto"/>
            </w:pPr>
            <w:proofErr w:type="spellStart"/>
            <w:r>
              <w:rPr>
                <w:b/>
                <w:bCs/>
                <w:sz w:val="21"/>
                <w:szCs w:val="21"/>
              </w:rPr>
              <w:t>Tastatură</w:t>
            </w:r>
            <w:proofErr w:type="spellEnd"/>
          </w:p>
        </w:tc>
        <w:tc>
          <w:tcPr>
            <w:tcW w:w="61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DD6F4B9" w14:textId="77777777" w:rsidR="00E22222" w:rsidRDefault="001419A3">
            <w:pPr>
              <w:spacing w:before="40" w:after="40" w:line="260" w:lineRule="auto"/>
            </w:pPr>
            <w:proofErr w:type="spellStart"/>
            <w:r>
              <w:rPr>
                <w:sz w:val="21"/>
                <w:szCs w:val="21"/>
              </w:rPr>
              <w:t>iluminată</w:t>
            </w:r>
            <w:proofErr w:type="spellEnd"/>
            <w:r>
              <w:rPr>
                <w:sz w:val="21"/>
                <w:szCs w:val="21"/>
              </w:rPr>
              <w:t xml:space="preserve"> (backlit), layout US International </w:t>
            </w:r>
            <w:proofErr w:type="spellStart"/>
            <w:r>
              <w:rPr>
                <w:sz w:val="21"/>
                <w:szCs w:val="21"/>
              </w:rPr>
              <w:t>sau</w:t>
            </w:r>
            <w:proofErr w:type="spellEnd"/>
            <w:r>
              <w:rPr>
                <w:sz w:val="21"/>
                <w:szCs w:val="21"/>
              </w:rPr>
              <w:t xml:space="preserve"> EN; bloc numeric </w:t>
            </w:r>
            <w:proofErr w:type="spellStart"/>
            <w:r>
              <w:rPr>
                <w:sz w:val="21"/>
                <w:szCs w:val="21"/>
              </w:rPr>
              <w:t>obligatoriu</w:t>
            </w:r>
            <w:proofErr w:type="spellEnd"/>
            <w:r>
              <w:rPr>
                <w:sz w:val="21"/>
                <w:szCs w:val="21"/>
              </w:rPr>
              <w:t xml:space="preserve"> la </w:t>
            </w:r>
            <w:proofErr w:type="spellStart"/>
            <w:r>
              <w:rPr>
                <w:sz w:val="21"/>
                <w:szCs w:val="21"/>
              </w:rPr>
              <w:t>modelele</w:t>
            </w:r>
            <w:proofErr w:type="spellEnd"/>
            <w:r>
              <w:rPr>
                <w:sz w:val="21"/>
                <w:szCs w:val="21"/>
              </w:rPr>
              <w:t xml:space="preserve"> de 15,6"—16"</w:t>
            </w:r>
          </w:p>
        </w:tc>
      </w:tr>
      <w:tr w:rsidR="00E22222" w14:paraId="18EE71DA" w14:textId="77777777">
        <w:trPr>
          <w:cantSplit/>
        </w:trPr>
        <w:tc>
          <w:tcPr>
            <w:tcW w:w="29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BC6C1AD" w14:textId="77777777" w:rsidR="00E22222" w:rsidRDefault="001419A3">
            <w:pPr>
              <w:spacing w:before="40" w:after="40" w:line="260" w:lineRule="auto"/>
            </w:pPr>
            <w:r>
              <w:rPr>
                <w:b/>
                <w:bCs/>
                <w:sz w:val="21"/>
                <w:szCs w:val="21"/>
              </w:rPr>
              <w:t>Audio</w:t>
            </w:r>
          </w:p>
        </w:tc>
        <w:tc>
          <w:tcPr>
            <w:tcW w:w="61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3010375" w14:textId="77777777" w:rsidR="00E22222" w:rsidRDefault="001419A3">
            <w:pPr>
              <w:spacing w:before="40" w:after="40" w:line="260" w:lineRule="auto"/>
            </w:pPr>
            <w:r>
              <w:rPr>
                <w:sz w:val="21"/>
                <w:szCs w:val="21"/>
              </w:rPr>
              <w:t xml:space="preserve">minim 2 </w:t>
            </w:r>
            <w:proofErr w:type="spellStart"/>
            <w:r>
              <w:rPr>
                <w:sz w:val="21"/>
                <w:szCs w:val="21"/>
              </w:rPr>
              <w:t>microfoane</w:t>
            </w:r>
            <w:proofErr w:type="spellEnd"/>
            <w:r>
              <w:rPr>
                <w:sz w:val="21"/>
                <w:szCs w:val="21"/>
              </w:rPr>
              <w:t xml:space="preserve"> integrate cu </w:t>
            </w:r>
            <w:proofErr w:type="spellStart"/>
            <w:r>
              <w:rPr>
                <w:sz w:val="21"/>
                <w:szCs w:val="21"/>
              </w:rPr>
              <w:t>reducere</w:t>
            </w:r>
            <w:proofErr w:type="spellEnd"/>
            <w:r>
              <w:rPr>
                <w:sz w:val="21"/>
                <w:szCs w:val="21"/>
              </w:rPr>
              <w:t xml:space="preserve"> de </w:t>
            </w:r>
            <w:proofErr w:type="spellStart"/>
            <w:r>
              <w:rPr>
                <w:sz w:val="21"/>
                <w:szCs w:val="21"/>
              </w:rPr>
              <w:t>zgomot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și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difuzoare</w:t>
            </w:r>
            <w:proofErr w:type="spellEnd"/>
            <w:r>
              <w:rPr>
                <w:sz w:val="21"/>
                <w:szCs w:val="21"/>
              </w:rPr>
              <w:t xml:space="preserve"> stereo integrate</w:t>
            </w:r>
          </w:p>
        </w:tc>
      </w:tr>
      <w:tr w:rsidR="00E22222" w14:paraId="7B5B060A" w14:textId="77777777">
        <w:trPr>
          <w:cantSplit/>
        </w:trPr>
        <w:tc>
          <w:tcPr>
            <w:tcW w:w="29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E928394" w14:textId="77777777" w:rsidR="00E22222" w:rsidRDefault="001419A3">
            <w:pPr>
              <w:spacing w:before="40" w:after="40" w:line="260" w:lineRule="auto"/>
            </w:pPr>
            <w:proofErr w:type="spellStart"/>
            <w:r>
              <w:rPr>
                <w:b/>
                <w:bCs/>
                <w:sz w:val="21"/>
                <w:szCs w:val="21"/>
              </w:rPr>
              <w:t>Baterie</w:t>
            </w:r>
            <w:proofErr w:type="spellEnd"/>
          </w:p>
        </w:tc>
        <w:tc>
          <w:tcPr>
            <w:tcW w:w="61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5CE6DE7" w14:textId="77777777" w:rsidR="00E22222" w:rsidRDefault="001419A3">
            <w:pPr>
              <w:spacing w:before="40" w:after="40" w:line="260" w:lineRule="auto"/>
            </w:pPr>
            <w:r>
              <w:rPr>
                <w:sz w:val="21"/>
                <w:szCs w:val="21"/>
              </w:rPr>
              <w:t xml:space="preserve">minim 3 </w:t>
            </w:r>
            <w:proofErr w:type="spellStart"/>
            <w:r>
              <w:rPr>
                <w:sz w:val="21"/>
                <w:szCs w:val="21"/>
              </w:rPr>
              <w:t>celule</w:t>
            </w:r>
            <w:proofErr w:type="spellEnd"/>
            <w:r>
              <w:rPr>
                <w:sz w:val="21"/>
                <w:szCs w:val="21"/>
              </w:rPr>
              <w:t xml:space="preserve"> / 50 </w:t>
            </w:r>
            <w:proofErr w:type="spellStart"/>
            <w:r>
              <w:rPr>
                <w:sz w:val="21"/>
                <w:szCs w:val="21"/>
              </w:rPr>
              <w:t>Wh</w:t>
            </w:r>
            <w:proofErr w:type="spellEnd"/>
            <w:r>
              <w:rPr>
                <w:sz w:val="21"/>
                <w:szCs w:val="21"/>
              </w:rPr>
              <w:t xml:space="preserve">; </w:t>
            </w:r>
            <w:proofErr w:type="spellStart"/>
            <w:r>
              <w:rPr>
                <w:sz w:val="21"/>
                <w:szCs w:val="21"/>
              </w:rPr>
              <w:t>autonomie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minimă</w:t>
            </w:r>
            <w:proofErr w:type="spellEnd"/>
            <w:r>
              <w:rPr>
                <w:sz w:val="21"/>
                <w:szCs w:val="21"/>
              </w:rPr>
              <w:t xml:space="preserve"> 8 ore </w:t>
            </w:r>
            <w:proofErr w:type="spellStart"/>
            <w:r>
              <w:rPr>
                <w:sz w:val="21"/>
                <w:szCs w:val="21"/>
              </w:rPr>
              <w:t>în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utilizare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normală</w:t>
            </w:r>
            <w:proofErr w:type="spellEnd"/>
            <w:r>
              <w:rPr>
                <w:sz w:val="21"/>
                <w:szCs w:val="21"/>
              </w:rPr>
              <w:t xml:space="preserve"> de </w:t>
            </w:r>
            <w:proofErr w:type="spellStart"/>
            <w:r>
              <w:rPr>
                <w:sz w:val="21"/>
                <w:szCs w:val="21"/>
              </w:rPr>
              <w:t>birou</w:t>
            </w:r>
            <w:proofErr w:type="spellEnd"/>
          </w:p>
        </w:tc>
      </w:tr>
      <w:tr w:rsidR="00E22222" w14:paraId="74543256" w14:textId="77777777">
        <w:trPr>
          <w:cantSplit/>
        </w:trPr>
        <w:tc>
          <w:tcPr>
            <w:tcW w:w="29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E03A6A4" w14:textId="77777777" w:rsidR="00E22222" w:rsidRDefault="001419A3">
            <w:pPr>
              <w:spacing w:before="40" w:after="40" w:line="260" w:lineRule="auto"/>
            </w:pPr>
            <w:proofErr w:type="spellStart"/>
            <w:r>
              <w:rPr>
                <w:b/>
                <w:bCs/>
                <w:sz w:val="21"/>
                <w:szCs w:val="21"/>
              </w:rPr>
              <w:t>Alimentare</w:t>
            </w:r>
            <w:proofErr w:type="spellEnd"/>
          </w:p>
        </w:tc>
        <w:tc>
          <w:tcPr>
            <w:tcW w:w="61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D1CC8E8" w14:textId="77777777" w:rsidR="00E22222" w:rsidRDefault="001419A3">
            <w:pPr>
              <w:spacing w:before="40" w:after="40" w:line="260" w:lineRule="auto"/>
            </w:pPr>
            <w:proofErr w:type="spellStart"/>
            <w:r>
              <w:rPr>
                <w:sz w:val="21"/>
                <w:szCs w:val="21"/>
              </w:rPr>
              <w:t>încărcător</w:t>
            </w:r>
            <w:proofErr w:type="spellEnd"/>
            <w:r>
              <w:rPr>
                <w:sz w:val="21"/>
                <w:szCs w:val="21"/>
              </w:rPr>
              <w:t xml:space="preserve">/adaptor de minim 65 W, </w:t>
            </w:r>
            <w:proofErr w:type="spellStart"/>
            <w:r>
              <w:rPr>
                <w:sz w:val="21"/>
                <w:szCs w:val="21"/>
              </w:rPr>
              <w:t>compatibil</w:t>
            </w:r>
            <w:proofErr w:type="spellEnd"/>
            <w:r>
              <w:rPr>
                <w:sz w:val="21"/>
                <w:szCs w:val="21"/>
              </w:rPr>
              <w:t xml:space="preserve"> cu </w:t>
            </w:r>
            <w:proofErr w:type="spellStart"/>
            <w:r>
              <w:rPr>
                <w:sz w:val="21"/>
                <w:szCs w:val="21"/>
              </w:rPr>
              <w:t>rețeaua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electrică</w:t>
            </w:r>
            <w:proofErr w:type="spellEnd"/>
            <w:r>
              <w:rPr>
                <w:sz w:val="21"/>
                <w:szCs w:val="21"/>
              </w:rPr>
              <w:t xml:space="preserve"> din </w:t>
            </w:r>
            <w:proofErr w:type="spellStart"/>
            <w:r>
              <w:rPr>
                <w:sz w:val="21"/>
                <w:szCs w:val="21"/>
              </w:rPr>
              <w:t>Republica</w:t>
            </w:r>
            <w:proofErr w:type="spellEnd"/>
            <w:r>
              <w:rPr>
                <w:sz w:val="21"/>
                <w:szCs w:val="21"/>
              </w:rPr>
              <w:t xml:space="preserve"> Moldova (</w:t>
            </w:r>
            <w:proofErr w:type="spellStart"/>
            <w:r>
              <w:rPr>
                <w:sz w:val="21"/>
                <w:szCs w:val="21"/>
              </w:rPr>
              <w:t>priză</w:t>
            </w:r>
            <w:proofErr w:type="spellEnd"/>
            <w:r>
              <w:rPr>
                <w:sz w:val="21"/>
                <w:szCs w:val="21"/>
              </w:rPr>
              <w:t xml:space="preserve"> tip C/F, 230 V). Se </w:t>
            </w:r>
            <w:proofErr w:type="spellStart"/>
            <w:r>
              <w:rPr>
                <w:sz w:val="21"/>
                <w:szCs w:val="21"/>
              </w:rPr>
              <w:t>preferă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încărcarea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prin</w:t>
            </w:r>
            <w:proofErr w:type="spellEnd"/>
            <w:r>
              <w:rPr>
                <w:sz w:val="21"/>
                <w:szCs w:val="21"/>
              </w:rPr>
              <w:t xml:space="preserve"> USB-C Power Delivery</w:t>
            </w:r>
          </w:p>
        </w:tc>
      </w:tr>
      <w:tr w:rsidR="00E22222" w14:paraId="4B7ADC6B" w14:textId="77777777">
        <w:trPr>
          <w:cantSplit/>
        </w:trPr>
        <w:tc>
          <w:tcPr>
            <w:tcW w:w="29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D1C0713" w14:textId="77777777" w:rsidR="00E22222" w:rsidRDefault="001419A3">
            <w:pPr>
              <w:spacing w:before="40" w:after="40" w:line="260" w:lineRule="auto"/>
            </w:pPr>
            <w:proofErr w:type="spellStart"/>
            <w:r>
              <w:rPr>
                <w:b/>
                <w:bCs/>
                <w:sz w:val="21"/>
                <w:szCs w:val="21"/>
              </w:rPr>
              <w:t>Greutate</w:t>
            </w:r>
            <w:proofErr w:type="spellEnd"/>
          </w:p>
        </w:tc>
        <w:tc>
          <w:tcPr>
            <w:tcW w:w="61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7484B3B" w14:textId="77777777" w:rsidR="00E22222" w:rsidRDefault="001419A3">
            <w:pPr>
              <w:spacing w:before="40" w:after="40" w:line="260" w:lineRule="auto"/>
            </w:pPr>
            <w:r>
              <w:rPr>
                <w:sz w:val="21"/>
                <w:szCs w:val="21"/>
              </w:rPr>
              <w:t>maxim 2,0 kg (</w:t>
            </w:r>
            <w:proofErr w:type="spellStart"/>
            <w:r>
              <w:rPr>
                <w:sz w:val="21"/>
                <w:szCs w:val="21"/>
              </w:rPr>
              <w:t>fără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alimentator</w:t>
            </w:r>
            <w:proofErr w:type="spellEnd"/>
            <w:r>
              <w:rPr>
                <w:sz w:val="21"/>
                <w:szCs w:val="21"/>
              </w:rPr>
              <w:t>)</w:t>
            </w:r>
          </w:p>
        </w:tc>
      </w:tr>
      <w:tr w:rsidR="00E22222" w14:paraId="42FD973C" w14:textId="77777777">
        <w:trPr>
          <w:cantSplit/>
        </w:trPr>
        <w:tc>
          <w:tcPr>
            <w:tcW w:w="29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366C15F" w14:textId="77777777" w:rsidR="00E22222" w:rsidRDefault="001419A3">
            <w:pPr>
              <w:spacing w:before="40" w:after="40" w:line="260" w:lineRule="auto"/>
            </w:pPr>
            <w:r>
              <w:rPr>
                <w:b/>
                <w:bCs/>
                <w:sz w:val="21"/>
                <w:szCs w:val="21"/>
              </w:rPr>
              <w:lastRenderedPageBreak/>
              <w:t>Securitate</w:t>
            </w:r>
          </w:p>
        </w:tc>
        <w:tc>
          <w:tcPr>
            <w:tcW w:w="61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81544CF" w14:textId="77777777" w:rsidR="00E22222" w:rsidRDefault="001419A3">
            <w:pPr>
              <w:spacing w:before="40" w:after="40" w:line="260" w:lineRule="auto"/>
            </w:pPr>
            <w:proofErr w:type="spellStart"/>
            <w:r>
              <w:rPr>
                <w:sz w:val="21"/>
                <w:szCs w:val="21"/>
              </w:rPr>
              <w:t>modul</w:t>
            </w:r>
            <w:proofErr w:type="spellEnd"/>
            <w:r>
              <w:rPr>
                <w:sz w:val="21"/>
                <w:szCs w:val="21"/>
              </w:rPr>
              <w:t xml:space="preserve"> TPM 2.0, </w:t>
            </w:r>
            <w:proofErr w:type="spellStart"/>
            <w:r>
              <w:rPr>
                <w:sz w:val="21"/>
                <w:szCs w:val="21"/>
              </w:rPr>
              <w:t>cititor</w:t>
            </w:r>
            <w:proofErr w:type="spellEnd"/>
            <w:r>
              <w:rPr>
                <w:sz w:val="21"/>
                <w:szCs w:val="21"/>
              </w:rPr>
              <w:t xml:space="preserve"> de </w:t>
            </w:r>
            <w:proofErr w:type="spellStart"/>
            <w:r>
              <w:rPr>
                <w:sz w:val="21"/>
                <w:szCs w:val="21"/>
              </w:rPr>
              <w:t>amprentă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pentru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autentificare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biometrică</w:t>
            </w:r>
            <w:proofErr w:type="spellEnd"/>
            <w:r>
              <w:rPr>
                <w:sz w:val="21"/>
                <w:szCs w:val="21"/>
              </w:rPr>
              <w:t xml:space="preserve">, slot Kensington </w:t>
            </w:r>
            <w:proofErr w:type="spellStart"/>
            <w:r>
              <w:rPr>
                <w:sz w:val="21"/>
                <w:szCs w:val="21"/>
              </w:rPr>
              <w:t>sau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echivalent</w:t>
            </w:r>
            <w:proofErr w:type="spellEnd"/>
          </w:p>
        </w:tc>
      </w:tr>
      <w:tr w:rsidR="00E22222" w14:paraId="21F07627" w14:textId="77777777">
        <w:trPr>
          <w:cantSplit/>
        </w:trPr>
        <w:tc>
          <w:tcPr>
            <w:tcW w:w="29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59FB111" w14:textId="77777777" w:rsidR="00E22222" w:rsidRDefault="001419A3">
            <w:pPr>
              <w:spacing w:before="40" w:after="40" w:line="260" w:lineRule="auto"/>
            </w:pPr>
            <w:proofErr w:type="spellStart"/>
            <w:r>
              <w:rPr>
                <w:b/>
                <w:bCs/>
                <w:sz w:val="21"/>
                <w:szCs w:val="21"/>
              </w:rPr>
              <w:t>Sistem</w:t>
            </w:r>
            <w:proofErr w:type="spellEnd"/>
            <w:r>
              <w:rPr>
                <w:b/>
                <w:bCs/>
                <w:sz w:val="21"/>
                <w:szCs w:val="21"/>
              </w:rPr>
              <w:t xml:space="preserve"> de </w:t>
            </w:r>
            <w:proofErr w:type="spellStart"/>
            <w:r>
              <w:rPr>
                <w:b/>
                <w:bCs/>
                <w:sz w:val="21"/>
                <w:szCs w:val="21"/>
              </w:rPr>
              <w:t>operare</w:t>
            </w:r>
            <w:proofErr w:type="spellEnd"/>
          </w:p>
        </w:tc>
        <w:tc>
          <w:tcPr>
            <w:tcW w:w="61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A588B9B" w14:textId="77777777" w:rsidR="00E22222" w:rsidRDefault="001419A3">
            <w:pPr>
              <w:spacing w:before="40" w:after="40" w:line="260" w:lineRule="auto"/>
            </w:pPr>
            <w:r>
              <w:rPr>
                <w:sz w:val="21"/>
                <w:szCs w:val="21"/>
              </w:rPr>
              <w:t xml:space="preserve">Windows 11 Pro 64-bit, </w:t>
            </w:r>
            <w:proofErr w:type="spellStart"/>
            <w:r>
              <w:rPr>
                <w:sz w:val="21"/>
                <w:szCs w:val="21"/>
              </w:rPr>
              <w:t>licențiat</w:t>
            </w:r>
            <w:proofErr w:type="spellEnd"/>
            <w:r>
              <w:rPr>
                <w:sz w:val="21"/>
                <w:szCs w:val="21"/>
              </w:rPr>
              <w:t xml:space="preserve"> OEM, </w:t>
            </w:r>
            <w:proofErr w:type="spellStart"/>
            <w:r>
              <w:rPr>
                <w:sz w:val="21"/>
                <w:szCs w:val="21"/>
              </w:rPr>
              <w:t>preinstalat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și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activat</w:t>
            </w:r>
            <w:proofErr w:type="spellEnd"/>
            <w:r>
              <w:rPr>
                <w:sz w:val="21"/>
                <w:szCs w:val="21"/>
              </w:rPr>
              <w:t xml:space="preserve">, cu </w:t>
            </w:r>
            <w:proofErr w:type="spellStart"/>
            <w:r>
              <w:rPr>
                <w:sz w:val="21"/>
                <w:szCs w:val="21"/>
              </w:rPr>
              <w:t>posibilitate</w:t>
            </w:r>
            <w:proofErr w:type="spellEnd"/>
            <w:r>
              <w:rPr>
                <w:sz w:val="21"/>
                <w:szCs w:val="21"/>
              </w:rPr>
              <w:t xml:space="preserve"> de </w:t>
            </w:r>
            <w:proofErr w:type="spellStart"/>
            <w:r>
              <w:rPr>
                <w:sz w:val="21"/>
                <w:szCs w:val="21"/>
              </w:rPr>
              <w:t>înrolare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în</w:t>
            </w:r>
            <w:proofErr w:type="spellEnd"/>
            <w:r>
              <w:rPr>
                <w:sz w:val="21"/>
                <w:szCs w:val="21"/>
              </w:rPr>
              <w:t xml:space="preserve"> Microsoft </w:t>
            </w:r>
            <w:proofErr w:type="spellStart"/>
            <w:r>
              <w:rPr>
                <w:sz w:val="21"/>
                <w:szCs w:val="21"/>
              </w:rPr>
              <w:t>Entra</w:t>
            </w:r>
            <w:proofErr w:type="spellEnd"/>
            <w:r>
              <w:rPr>
                <w:sz w:val="21"/>
                <w:szCs w:val="21"/>
              </w:rPr>
              <w:t xml:space="preserve"> ID / Intune</w:t>
            </w:r>
          </w:p>
        </w:tc>
      </w:tr>
      <w:tr w:rsidR="00E22222" w14:paraId="06CA8CE0" w14:textId="77777777">
        <w:trPr>
          <w:cantSplit/>
        </w:trPr>
        <w:tc>
          <w:tcPr>
            <w:tcW w:w="29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0F17C87" w14:textId="77777777" w:rsidR="00E22222" w:rsidRDefault="001419A3">
            <w:pPr>
              <w:spacing w:before="40" w:after="40" w:line="260" w:lineRule="auto"/>
            </w:pPr>
            <w:proofErr w:type="spellStart"/>
            <w:r>
              <w:rPr>
                <w:b/>
                <w:bCs/>
                <w:sz w:val="21"/>
                <w:szCs w:val="21"/>
              </w:rPr>
              <w:t>Suită</w:t>
            </w:r>
            <w:proofErr w:type="spellEnd"/>
            <w:r>
              <w:rPr>
                <w:b/>
                <w:bCs/>
                <w:sz w:val="21"/>
                <w:szCs w:val="21"/>
              </w:rPr>
              <w:t xml:space="preserve"> Office</w:t>
            </w:r>
          </w:p>
        </w:tc>
        <w:tc>
          <w:tcPr>
            <w:tcW w:w="61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B431005" w14:textId="77777777" w:rsidR="00E22222" w:rsidRDefault="001419A3">
            <w:pPr>
              <w:spacing w:before="40" w:after="40" w:line="260" w:lineRule="auto"/>
            </w:pPr>
            <w:r>
              <w:rPr>
                <w:sz w:val="21"/>
                <w:szCs w:val="21"/>
              </w:rPr>
              <w:t xml:space="preserve">NU se </w:t>
            </w:r>
            <w:proofErr w:type="spellStart"/>
            <w:r>
              <w:rPr>
                <w:sz w:val="21"/>
                <w:szCs w:val="21"/>
              </w:rPr>
              <w:t>ofertează</w:t>
            </w:r>
            <w:proofErr w:type="spellEnd"/>
            <w:r>
              <w:rPr>
                <w:sz w:val="21"/>
                <w:szCs w:val="21"/>
              </w:rPr>
              <w:t xml:space="preserve">. </w:t>
            </w:r>
            <w:proofErr w:type="spellStart"/>
            <w:r>
              <w:rPr>
                <w:sz w:val="21"/>
                <w:szCs w:val="21"/>
              </w:rPr>
              <w:t>Beneficiarul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deține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deja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licențele</w:t>
            </w:r>
            <w:proofErr w:type="spellEnd"/>
            <w:r>
              <w:rPr>
                <w:sz w:val="21"/>
                <w:szCs w:val="21"/>
              </w:rPr>
              <w:t xml:space="preserve"> Microsoft Office / Microsoft 365 </w:t>
            </w:r>
            <w:proofErr w:type="spellStart"/>
            <w:r>
              <w:rPr>
                <w:sz w:val="21"/>
                <w:szCs w:val="21"/>
              </w:rPr>
              <w:t>necesare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și</w:t>
            </w:r>
            <w:proofErr w:type="spellEnd"/>
            <w:r>
              <w:rPr>
                <w:sz w:val="21"/>
                <w:szCs w:val="21"/>
              </w:rPr>
              <w:t xml:space="preserve"> le </w:t>
            </w:r>
            <w:proofErr w:type="spellStart"/>
            <w:r>
              <w:rPr>
                <w:sz w:val="21"/>
                <w:szCs w:val="21"/>
              </w:rPr>
              <w:t>va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instala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prin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mijloace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proprii</w:t>
            </w:r>
            <w:proofErr w:type="spellEnd"/>
            <w:r>
              <w:rPr>
                <w:sz w:val="21"/>
                <w:szCs w:val="21"/>
              </w:rPr>
              <w:t xml:space="preserve">. </w:t>
            </w:r>
            <w:proofErr w:type="spellStart"/>
            <w:r>
              <w:rPr>
                <w:sz w:val="21"/>
                <w:szCs w:val="21"/>
              </w:rPr>
              <w:t>Prețul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unitar</w:t>
            </w:r>
            <w:proofErr w:type="spellEnd"/>
            <w:r>
              <w:rPr>
                <w:sz w:val="21"/>
                <w:szCs w:val="21"/>
              </w:rPr>
              <w:t xml:space="preserve"> nu </w:t>
            </w:r>
            <w:proofErr w:type="spellStart"/>
            <w:r>
              <w:rPr>
                <w:sz w:val="21"/>
                <w:szCs w:val="21"/>
              </w:rPr>
              <w:t>va</w:t>
            </w:r>
            <w:proofErr w:type="spellEnd"/>
            <w:r>
              <w:rPr>
                <w:sz w:val="21"/>
                <w:szCs w:val="21"/>
              </w:rPr>
              <w:t xml:space="preserve"> include </w:t>
            </w:r>
            <w:proofErr w:type="spellStart"/>
            <w:r>
              <w:rPr>
                <w:sz w:val="21"/>
                <w:szCs w:val="21"/>
              </w:rPr>
              <w:t>niciun</w:t>
            </w:r>
            <w:proofErr w:type="spellEnd"/>
            <w:r>
              <w:rPr>
                <w:sz w:val="21"/>
                <w:szCs w:val="21"/>
              </w:rPr>
              <w:t xml:space="preserve"> cost de </w:t>
            </w:r>
            <w:proofErr w:type="spellStart"/>
            <w:r>
              <w:rPr>
                <w:sz w:val="21"/>
                <w:szCs w:val="21"/>
              </w:rPr>
              <w:t>licențiere</w:t>
            </w:r>
            <w:proofErr w:type="spellEnd"/>
            <w:r>
              <w:rPr>
                <w:sz w:val="21"/>
                <w:szCs w:val="21"/>
              </w:rPr>
              <w:t xml:space="preserve"> Office</w:t>
            </w:r>
          </w:p>
        </w:tc>
      </w:tr>
      <w:tr w:rsidR="00E22222" w14:paraId="0C863513" w14:textId="77777777">
        <w:trPr>
          <w:cantSplit/>
        </w:trPr>
        <w:tc>
          <w:tcPr>
            <w:tcW w:w="29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38B26FF" w14:textId="77777777" w:rsidR="00E22222" w:rsidRDefault="001419A3">
            <w:pPr>
              <w:spacing w:before="40" w:after="40" w:line="260" w:lineRule="auto"/>
            </w:pPr>
            <w:proofErr w:type="spellStart"/>
            <w:r>
              <w:rPr>
                <w:b/>
                <w:bCs/>
                <w:sz w:val="21"/>
                <w:szCs w:val="21"/>
              </w:rPr>
              <w:t>Accesorii</w:t>
            </w:r>
            <w:proofErr w:type="spellEnd"/>
            <w:r>
              <w:rPr>
                <w:b/>
                <w:bCs/>
                <w:sz w:val="21"/>
                <w:szCs w:val="21"/>
              </w:rPr>
              <w:t xml:space="preserve"> </w:t>
            </w:r>
            <w:proofErr w:type="spellStart"/>
            <w:r>
              <w:rPr>
                <w:b/>
                <w:bCs/>
                <w:sz w:val="21"/>
                <w:szCs w:val="21"/>
              </w:rPr>
              <w:t>incluse</w:t>
            </w:r>
            <w:proofErr w:type="spellEnd"/>
          </w:p>
        </w:tc>
        <w:tc>
          <w:tcPr>
            <w:tcW w:w="61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2C63D244" w14:textId="77777777" w:rsidR="00E22222" w:rsidRDefault="001419A3">
            <w:pPr>
              <w:spacing w:before="40" w:after="40" w:line="260" w:lineRule="auto"/>
            </w:pPr>
            <w:proofErr w:type="spellStart"/>
            <w:r>
              <w:rPr>
                <w:sz w:val="21"/>
                <w:szCs w:val="21"/>
              </w:rPr>
              <w:t>geantă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sau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husă</w:t>
            </w:r>
            <w:proofErr w:type="spellEnd"/>
            <w:r>
              <w:rPr>
                <w:sz w:val="21"/>
                <w:szCs w:val="21"/>
              </w:rPr>
              <w:t xml:space="preserve"> de transport </w:t>
            </w:r>
            <w:proofErr w:type="spellStart"/>
            <w:r>
              <w:rPr>
                <w:sz w:val="21"/>
                <w:szCs w:val="21"/>
              </w:rPr>
              <w:t>corespunzătoare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diagonalei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ecranului</w:t>
            </w:r>
            <w:proofErr w:type="spellEnd"/>
            <w:r>
              <w:rPr>
                <w:sz w:val="21"/>
                <w:szCs w:val="21"/>
              </w:rPr>
              <w:t xml:space="preserve"> (1 </w:t>
            </w:r>
            <w:proofErr w:type="spellStart"/>
            <w:proofErr w:type="gramStart"/>
            <w:r>
              <w:rPr>
                <w:sz w:val="21"/>
                <w:szCs w:val="21"/>
              </w:rPr>
              <w:t>buc</w:t>
            </w:r>
            <w:proofErr w:type="spellEnd"/>
            <w:r>
              <w:rPr>
                <w:sz w:val="21"/>
                <w:szCs w:val="21"/>
              </w:rPr>
              <w:t>./</w:t>
            </w:r>
            <w:proofErr w:type="spellStart"/>
            <w:proofErr w:type="gramEnd"/>
            <w:r>
              <w:rPr>
                <w:sz w:val="21"/>
                <w:szCs w:val="21"/>
              </w:rPr>
              <w:t>unitate</w:t>
            </w:r>
            <w:proofErr w:type="spellEnd"/>
            <w:r>
              <w:rPr>
                <w:sz w:val="21"/>
                <w:szCs w:val="21"/>
              </w:rPr>
              <w:t>); adaptor/</w:t>
            </w:r>
            <w:proofErr w:type="spellStart"/>
            <w:r>
              <w:rPr>
                <w:sz w:val="21"/>
                <w:szCs w:val="21"/>
              </w:rPr>
              <w:t>încărcător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compatibil</w:t>
            </w:r>
            <w:proofErr w:type="spellEnd"/>
            <w:r>
              <w:rPr>
                <w:sz w:val="21"/>
                <w:szCs w:val="21"/>
              </w:rPr>
              <w:t xml:space="preserve"> cu </w:t>
            </w:r>
            <w:proofErr w:type="spellStart"/>
            <w:r>
              <w:rPr>
                <w:sz w:val="21"/>
                <w:szCs w:val="21"/>
              </w:rPr>
              <w:t>rețeaua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electrică</w:t>
            </w:r>
            <w:proofErr w:type="spellEnd"/>
            <w:r>
              <w:rPr>
                <w:sz w:val="21"/>
                <w:szCs w:val="21"/>
              </w:rPr>
              <w:t xml:space="preserve"> din </w:t>
            </w:r>
            <w:proofErr w:type="spellStart"/>
            <w:r>
              <w:rPr>
                <w:sz w:val="21"/>
                <w:szCs w:val="21"/>
              </w:rPr>
              <w:t>Republica</w:t>
            </w:r>
            <w:proofErr w:type="spellEnd"/>
            <w:r>
              <w:rPr>
                <w:sz w:val="21"/>
                <w:szCs w:val="21"/>
              </w:rPr>
              <w:t xml:space="preserve"> Moldova</w:t>
            </w:r>
          </w:p>
        </w:tc>
      </w:tr>
      <w:tr w:rsidR="00E22222" w14:paraId="5036E527" w14:textId="77777777">
        <w:trPr>
          <w:cantSplit/>
        </w:trPr>
        <w:tc>
          <w:tcPr>
            <w:tcW w:w="29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3AEE07D" w14:textId="77777777" w:rsidR="00E22222" w:rsidRDefault="001419A3">
            <w:pPr>
              <w:spacing w:before="40" w:after="40" w:line="260" w:lineRule="auto"/>
            </w:pPr>
            <w:proofErr w:type="spellStart"/>
            <w:r>
              <w:rPr>
                <w:b/>
                <w:bCs/>
                <w:sz w:val="21"/>
                <w:szCs w:val="21"/>
              </w:rPr>
              <w:t>Garanție</w:t>
            </w:r>
            <w:proofErr w:type="spellEnd"/>
          </w:p>
        </w:tc>
        <w:tc>
          <w:tcPr>
            <w:tcW w:w="61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6E6D2EF" w14:textId="77777777" w:rsidR="00E22222" w:rsidRDefault="001419A3">
            <w:pPr>
              <w:spacing w:before="40" w:after="40" w:line="260" w:lineRule="auto"/>
            </w:pPr>
            <w:r>
              <w:rPr>
                <w:sz w:val="21"/>
                <w:szCs w:val="21"/>
              </w:rPr>
              <w:t xml:space="preserve">minim 24 </w:t>
            </w:r>
            <w:proofErr w:type="spellStart"/>
            <w:r>
              <w:rPr>
                <w:sz w:val="21"/>
                <w:szCs w:val="21"/>
              </w:rPr>
              <w:t>luni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garanție</w:t>
            </w:r>
            <w:proofErr w:type="spellEnd"/>
            <w:r>
              <w:rPr>
                <w:sz w:val="21"/>
                <w:szCs w:val="21"/>
              </w:rPr>
              <w:t xml:space="preserve"> de </w:t>
            </w:r>
            <w:proofErr w:type="spellStart"/>
            <w:r>
              <w:rPr>
                <w:sz w:val="21"/>
                <w:szCs w:val="21"/>
              </w:rPr>
              <w:t>producător</w:t>
            </w:r>
            <w:proofErr w:type="spellEnd"/>
            <w:r>
              <w:rPr>
                <w:sz w:val="21"/>
                <w:szCs w:val="21"/>
              </w:rPr>
              <w:t xml:space="preserve">, on-site </w:t>
            </w:r>
            <w:proofErr w:type="spellStart"/>
            <w:r>
              <w:rPr>
                <w:sz w:val="21"/>
                <w:szCs w:val="21"/>
              </w:rPr>
              <w:t>sau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prin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centru</w:t>
            </w:r>
            <w:proofErr w:type="spellEnd"/>
            <w:r>
              <w:rPr>
                <w:sz w:val="21"/>
                <w:szCs w:val="21"/>
              </w:rPr>
              <w:t xml:space="preserve"> de service </w:t>
            </w:r>
            <w:proofErr w:type="spellStart"/>
            <w:r>
              <w:rPr>
                <w:sz w:val="21"/>
                <w:szCs w:val="21"/>
              </w:rPr>
              <w:t>autorizat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în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mun</w:t>
            </w:r>
            <w:proofErr w:type="spellEnd"/>
            <w:r>
              <w:rPr>
                <w:sz w:val="21"/>
                <w:szCs w:val="21"/>
              </w:rPr>
              <w:t>. Chișinău</w:t>
            </w:r>
          </w:p>
        </w:tc>
      </w:tr>
      <w:tr w:rsidR="00E22222" w14:paraId="4BCDF8F3" w14:textId="77777777">
        <w:trPr>
          <w:cantSplit/>
        </w:trPr>
        <w:tc>
          <w:tcPr>
            <w:tcW w:w="29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6501EA33" w14:textId="77777777" w:rsidR="00E22222" w:rsidRDefault="001419A3">
            <w:pPr>
              <w:spacing w:before="40" w:after="40" w:line="260" w:lineRule="auto"/>
            </w:pPr>
            <w:proofErr w:type="spellStart"/>
            <w:r>
              <w:rPr>
                <w:b/>
                <w:bCs/>
                <w:sz w:val="21"/>
                <w:szCs w:val="21"/>
              </w:rPr>
              <w:t>Preț</w:t>
            </w:r>
            <w:proofErr w:type="spellEnd"/>
            <w:r>
              <w:rPr>
                <w:b/>
                <w:bCs/>
                <w:sz w:val="21"/>
                <w:szCs w:val="21"/>
              </w:rPr>
              <w:t xml:space="preserve"> </w:t>
            </w:r>
            <w:proofErr w:type="spellStart"/>
            <w:r>
              <w:rPr>
                <w:b/>
                <w:bCs/>
                <w:sz w:val="21"/>
                <w:szCs w:val="21"/>
              </w:rPr>
              <w:t>unitar</w:t>
            </w:r>
            <w:proofErr w:type="spellEnd"/>
            <w:r>
              <w:rPr>
                <w:b/>
                <w:bCs/>
                <w:sz w:val="21"/>
                <w:szCs w:val="21"/>
              </w:rPr>
              <w:t xml:space="preserve"> maxim</w:t>
            </w:r>
          </w:p>
        </w:tc>
        <w:tc>
          <w:tcPr>
            <w:tcW w:w="6100" w:type="dxa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158288FC" w14:textId="77777777" w:rsidR="00E22222" w:rsidRDefault="001419A3">
            <w:pPr>
              <w:spacing w:before="40" w:after="40" w:line="260" w:lineRule="auto"/>
            </w:pPr>
            <w:r>
              <w:rPr>
                <w:sz w:val="21"/>
                <w:szCs w:val="21"/>
              </w:rPr>
              <w:t xml:space="preserve">1.100 EURO cu TVA </w:t>
            </w:r>
            <w:proofErr w:type="spellStart"/>
            <w:r>
              <w:rPr>
                <w:sz w:val="21"/>
                <w:szCs w:val="21"/>
              </w:rPr>
              <w:t>inclus</w:t>
            </w:r>
            <w:proofErr w:type="spellEnd"/>
            <w:r>
              <w:rPr>
                <w:sz w:val="21"/>
                <w:szCs w:val="21"/>
              </w:rPr>
              <w:t xml:space="preserve"> — </w:t>
            </w:r>
            <w:proofErr w:type="spellStart"/>
            <w:r>
              <w:rPr>
                <w:sz w:val="21"/>
                <w:szCs w:val="21"/>
              </w:rPr>
              <w:t>criteriu</w:t>
            </w:r>
            <w:proofErr w:type="spellEnd"/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eliminatoriu</w:t>
            </w:r>
            <w:proofErr w:type="spellEnd"/>
          </w:p>
        </w:tc>
      </w:tr>
    </w:tbl>
    <w:p w14:paraId="37D44E1B" w14:textId="44F9ACCE" w:rsidR="00E22222" w:rsidRDefault="001419A3" w:rsidP="006F72AC">
      <w:pPr>
        <w:pStyle w:val="2"/>
        <w:spacing w:before="280" w:after="140"/>
        <w:jc w:val="center"/>
      </w:pPr>
      <w:bookmarkStart w:id="1" w:name="_Toc236826480"/>
      <w:r>
        <w:rPr>
          <w:b/>
          <w:bCs/>
          <w:color w:val="404040"/>
        </w:rPr>
        <w:t xml:space="preserve"> </w:t>
      </w:r>
      <w:proofErr w:type="spellStart"/>
      <w:r>
        <w:rPr>
          <w:b/>
          <w:bCs/>
          <w:color w:val="404040"/>
        </w:rPr>
        <w:t>Cerințe</w:t>
      </w:r>
      <w:proofErr w:type="spellEnd"/>
      <w:r>
        <w:rPr>
          <w:b/>
          <w:bCs/>
          <w:color w:val="404040"/>
        </w:rPr>
        <w:t xml:space="preserve"> </w:t>
      </w:r>
      <w:proofErr w:type="spellStart"/>
      <w:r>
        <w:rPr>
          <w:b/>
          <w:bCs/>
          <w:color w:val="404040"/>
        </w:rPr>
        <w:t>suplimentare</w:t>
      </w:r>
      <w:proofErr w:type="spellEnd"/>
      <w:r>
        <w:rPr>
          <w:b/>
          <w:bCs/>
          <w:color w:val="404040"/>
        </w:rPr>
        <w:t xml:space="preserve"> </w:t>
      </w:r>
      <w:proofErr w:type="spellStart"/>
      <w:r>
        <w:rPr>
          <w:b/>
          <w:bCs/>
          <w:color w:val="404040"/>
        </w:rPr>
        <w:t>preferențiale</w:t>
      </w:r>
      <w:bookmarkEnd w:id="1"/>
      <w:proofErr w:type="spellEnd"/>
    </w:p>
    <w:p w14:paraId="66C534C1" w14:textId="77777777" w:rsidR="00E22222" w:rsidRDefault="001419A3">
      <w:pPr>
        <w:spacing w:after="120" w:line="276" w:lineRule="auto"/>
      </w:pPr>
      <w:r>
        <w:rPr>
          <w:i/>
          <w:iCs/>
          <w:sz w:val="21"/>
          <w:szCs w:val="21"/>
        </w:rPr>
        <w:t xml:space="preserve">(nu sunt </w:t>
      </w:r>
      <w:proofErr w:type="spellStart"/>
      <w:r>
        <w:rPr>
          <w:i/>
          <w:iCs/>
          <w:sz w:val="21"/>
          <w:szCs w:val="21"/>
        </w:rPr>
        <w:t>eliminatorii</w:t>
      </w:r>
      <w:proofErr w:type="spellEnd"/>
      <w:r>
        <w:rPr>
          <w:i/>
          <w:iCs/>
          <w:sz w:val="21"/>
          <w:szCs w:val="21"/>
        </w:rPr>
        <w:t xml:space="preserve">; </w:t>
      </w:r>
      <w:proofErr w:type="spellStart"/>
      <w:r>
        <w:rPr>
          <w:i/>
          <w:iCs/>
          <w:sz w:val="21"/>
          <w:szCs w:val="21"/>
        </w:rPr>
        <w:t>constituie</w:t>
      </w:r>
      <w:proofErr w:type="spellEnd"/>
      <w:r>
        <w:rPr>
          <w:i/>
          <w:iCs/>
          <w:sz w:val="21"/>
          <w:szCs w:val="21"/>
        </w:rPr>
        <w:t xml:space="preserve"> </w:t>
      </w:r>
      <w:proofErr w:type="spellStart"/>
      <w:r>
        <w:rPr>
          <w:i/>
          <w:iCs/>
          <w:sz w:val="21"/>
          <w:szCs w:val="21"/>
        </w:rPr>
        <w:t>avantaj</w:t>
      </w:r>
      <w:proofErr w:type="spellEnd"/>
      <w:r>
        <w:rPr>
          <w:i/>
          <w:iCs/>
          <w:sz w:val="21"/>
          <w:szCs w:val="21"/>
        </w:rPr>
        <w:t xml:space="preserve"> la </w:t>
      </w:r>
      <w:proofErr w:type="spellStart"/>
      <w:r>
        <w:rPr>
          <w:i/>
          <w:iCs/>
          <w:sz w:val="21"/>
          <w:szCs w:val="21"/>
        </w:rPr>
        <w:t>evaluare</w:t>
      </w:r>
      <w:proofErr w:type="spellEnd"/>
      <w:r>
        <w:rPr>
          <w:i/>
          <w:iCs/>
          <w:sz w:val="21"/>
          <w:szCs w:val="21"/>
        </w:rPr>
        <w:t xml:space="preserve"> — a se </w:t>
      </w:r>
      <w:proofErr w:type="spellStart"/>
      <w:r>
        <w:rPr>
          <w:i/>
          <w:iCs/>
          <w:sz w:val="21"/>
          <w:szCs w:val="21"/>
        </w:rPr>
        <w:t>vedea</w:t>
      </w:r>
      <w:proofErr w:type="spellEnd"/>
      <w:r>
        <w:rPr>
          <w:i/>
          <w:iCs/>
          <w:sz w:val="21"/>
          <w:szCs w:val="21"/>
        </w:rPr>
        <w:t xml:space="preserve"> </w:t>
      </w:r>
      <w:proofErr w:type="spellStart"/>
      <w:r>
        <w:rPr>
          <w:i/>
          <w:iCs/>
          <w:sz w:val="21"/>
          <w:szCs w:val="21"/>
        </w:rPr>
        <w:t>secțiunea</w:t>
      </w:r>
      <w:proofErr w:type="spellEnd"/>
      <w:r>
        <w:rPr>
          <w:i/>
          <w:iCs/>
          <w:sz w:val="21"/>
          <w:szCs w:val="21"/>
        </w:rPr>
        <w:t xml:space="preserve"> 3.2)</w:t>
      </w:r>
    </w:p>
    <w:p w14:paraId="3685ACE0" w14:textId="77777777" w:rsidR="00E22222" w:rsidRDefault="001419A3">
      <w:pPr>
        <w:pStyle w:val="a4"/>
        <w:numPr>
          <w:ilvl w:val="0"/>
          <w:numId w:val="2"/>
        </w:numPr>
        <w:spacing w:after="60" w:line="276" w:lineRule="auto"/>
      </w:pPr>
      <w:proofErr w:type="spellStart"/>
      <w:r>
        <w:t>configurație</w:t>
      </w:r>
      <w:proofErr w:type="spellEnd"/>
      <w:r>
        <w:t xml:space="preserve"> </w:t>
      </w:r>
      <w:proofErr w:type="spellStart"/>
      <w:r>
        <w:t>livrată</w:t>
      </w:r>
      <w:proofErr w:type="spellEnd"/>
      <w:r>
        <w:t xml:space="preserve"> cu 32 GB RAM </w:t>
      </w:r>
      <w:proofErr w:type="spellStart"/>
      <w:r>
        <w:t>și</w:t>
      </w:r>
      <w:proofErr w:type="spellEnd"/>
      <w:r>
        <w:t>/</w:t>
      </w:r>
      <w:proofErr w:type="spellStart"/>
      <w:r>
        <w:t>sau</w:t>
      </w:r>
      <w:proofErr w:type="spellEnd"/>
      <w:r>
        <w:t xml:space="preserve"> 1 TB SSD, cu </w:t>
      </w:r>
      <w:proofErr w:type="spellStart"/>
      <w:r>
        <w:t>încadrarea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plafonul</w:t>
      </w:r>
      <w:proofErr w:type="spellEnd"/>
      <w:r>
        <w:t xml:space="preserve"> de 1.100 EURO;</w:t>
      </w:r>
    </w:p>
    <w:p w14:paraId="4145E245" w14:textId="77777777" w:rsidR="00E22222" w:rsidRDefault="001419A3">
      <w:pPr>
        <w:pStyle w:val="a4"/>
        <w:numPr>
          <w:ilvl w:val="0"/>
          <w:numId w:val="2"/>
        </w:numPr>
        <w:spacing w:after="60" w:line="276" w:lineRule="auto"/>
      </w:pPr>
      <w:proofErr w:type="spellStart"/>
      <w:r>
        <w:t>ecran</w:t>
      </w:r>
      <w:proofErr w:type="spellEnd"/>
      <w:r>
        <w:t xml:space="preserve"> WUXGA 1920×1200 (16:10) cu </w:t>
      </w:r>
      <w:proofErr w:type="spellStart"/>
      <w:r>
        <w:t>luminozitate</w:t>
      </w:r>
      <w:proofErr w:type="spellEnd"/>
      <w:r>
        <w:t xml:space="preserve"> ≥ 300 cd/m²;</w:t>
      </w:r>
    </w:p>
    <w:p w14:paraId="31064330" w14:textId="77777777" w:rsidR="00E22222" w:rsidRDefault="001419A3">
      <w:pPr>
        <w:pStyle w:val="a4"/>
        <w:numPr>
          <w:ilvl w:val="0"/>
          <w:numId w:val="2"/>
        </w:numPr>
        <w:spacing w:after="60" w:line="276" w:lineRule="auto"/>
      </w:pPr>
      <w:proofErr w:type="spellStart"/>
      <w:r>
        <w:t>carcasă</w:t>
      </w:r>
      <w:proofErr w:type="spellEnd"/>
      <w:r>
        <w:t xml:space="preserve"> din </w:t>
      </w:r>
      <w:proofErr w:type="spellStart"/>
      <w:r>
        <w:t>aluminiu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aliaj</w:t>
      </w:r>
      <w:proofErr w:type="spellEnd"/>
      <w:r>
        <w:t xml:space="preserve"> </w:t>
      </w:r>
      <w:proofErr w:type="spellStart"/>
      <w:r>
        <w:t>metalic</w:t>
      </w:r>
      <w:proofErr w:type="spellEnd"/>
      <w:r>
        <w:t>;</w:t>
      </w:r>
    </w:p>
    <w:p w14:paraId="584C6546" w14:textId="77777777" w:rsidR="00E22222" w:rsidRDefault="001419A3">
      <w:pPr>
        <w:pStyle w:val="a4"/>
        <w:numPr>
          <w:ilvl w:val="0"/>
          <w:numId w:val="2"/>
        </w:numPr>
        <w:spacing w:after="60" w:line="276" w:lineRule="auto"/>
      </w:pPr>
      <w:proofErr w:type="spellStart"/>
      <w:r>
        <w:t>cameră</w:t>
      </w:r>
      <w:proofErr w:type="spellEnd"/>
      <w:r>
        <w:t xml:space="preserve"> IR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autentificare</w:t>
      </w:r>
      <w:proofErr w:type="spellEnd"/>
      <w:r>
        <w:t xml:space="preserve"> </w:t>
      </w:r>
      <w:proofErr w:type="spellStart"/>
      <w:r>
        <w:t>facială</w:t>
      </w:r>
      <w:proofErr w:type="spellEnd"/>
      <w:r>
        <w:t xml:space="preserve"> (Windows Hello);</w:t>
      </w:r>
    </w:p>
    <w:p w14:paraId="05D60A4C" w14:textId="77777777" w:rsidR="00E22222" w:rsidRDefault="001419A3">
      <w:pPr>
        <w:pStyle w:val="a4"/>
        <w:numPr>
          <w:ilvl w:val="0"/>
          <w:numId w:val="2"/>
        </w:numPr>
        <w:spacing w:after="60" w:line="276" w:lineRule="auto"/>
      </w:pPr>
      <w:r>
        <w:t>port Thunderbolt 4 / USB4;</w:t>
      </w:r>
    </w:p>
    <w:p w14:paraId="7F55AD3E" w14:textId="77777777" w:rsidR="00E22222" w:rsidRDefault="001419A3">
      <w:pPr>
        <w:pStyle w:val="a4"/>
        <w:numPr>
          <w:ilvl w:val="0"/>
          <w:numId w:val="2"/>
        </w:numPr>
        <w:spacing w:after="60" w:line="276" w:lineRule="auto"/>
      </w:pPr>
      <w:r>
        <w:t>Wi-Fi 7;</w:t>
      </w:r>
    </w:p>
    <w:p w14:paraId="14E4271A" w14:textId="77777777" w:rsidR="00E22222" w:rsidRDefault="001419A3">
      <w:pPr>
        <w:pStyle w:val="a4"/>
        <w:numPr>
          <w:ilvl w:val="0"/>
          <w:numId w:val="2"/>
        </w:numPr>
        <w:spacing w:after="60" w:line="276" w:lineRule="auto"/>
      </w:pPr>
      <w:proofErr w:type="spellStart"/>
      <w:r>
        <w:t>garanție</w:t>
      </w:r>
      <w:proofErr w:type="spellEnd"/>
      <w:r>
        <w:t xml:space="preserve"> </w:t>
      </w:r>
      <w:proofErr w:type="spellStart"/>
      <w:r>
        <w:t>extinsă</w:t>
      </w:r>
      <w:proofErr w:type="spellEnd"/>
      <w:r>
        <w:t xml:space="preserve"> la 36 de </w:t>
      </w:r>
      <w:proofErr w:type="spellStart"/>
      <w:r>
        <w:t>luni</w:t>
      </w:r>
      <w:proofErr w:type="spellEnd"/>
      <w:r>
        <w:t xml:space="preserve">, on-site, cu </w:t>
      </w:r>
      <w:proofErr w:type="spellStart"/>
      <w:r>
        <w:t>timp</w:t>
      </w:r>
      <w:proofErr w:type="spellEnd"/>
      <w:r>
        <w:t xml:space="preserve"> de </w:t>
      </w:r>
      <w:proofErr w:type="spellStart"/>
      <w:r>
        <w:t>intervenție</w:t>
      </w:r>
      <w:proofErr w:type="spellEnd"/>
      <w:r>
        <w:t xml:space="preserve"> </w:t>
      </w:r>
      <w:proofErr w:type="spellStart"/>
      <w:r>
        <w:t>declarat</w:t>
      </w:r>
      <w:proofErr w:type="spellEnd"/>
      <w:r>
        <w:t>;</w:t>
      </w:r>
    </w:p>
    <w:p w14:paraId="0FBCC26D" w14:textId="77777777" w:rsidR="00E22222" w:rsidRDefault="001419A3">
      <w:pPr>
        <w:pStyle w:val="a4"/>
        <w:numPr>
          <w:ilvl w:val="0"/>
          <w:numId w:val="2"/>
        </w:numPr>
        <w:spacing w:after="60" w:line="276" w:lineRule="auto"/>
      </w:pPr>
      <w:proofErr w:type="spellStart"/>
      <w:r>
        <w:t>certificare</w:t>
      </w:r>
      <w:proofErr w:type="spellEnd"/>
      <w:r>
        <w:t xml:space="preserve"> de </w:t>
      </w:r>
      <w:proofErr w:type="spellStart"/>
      <w:r>
        <w:t>durabilitate</w:t>
      </w:r>
      <w:proofErr w:type="spellEnd"/>
      <w:r>
        <w:t xml:space="preserve"> (MIL-STD-810H </w:t>
      </w:r>
      <w:proofErr w:type="spellStart"/>
      <w:r>
        <w:t>sau</w:t>
      </w:r>
      <w:proofErr w:type="spellEnd"/>
      <w:r>
        <w:t xml:space="preserve"> </w:t>
      </w:r>
      <w:proofErr w:type="spellStart"/>
      <w:r>
        <w:t>echivalent</w:t>
      </w:r>
      <w:proofErr w:type="spellEnd"/>
      <w:r>
        <w:t>);</w:t>
      </w:r>
    </w:p>
    <w:p w14:paraId="577B88FE" w14:textId="77777777" w:rsidR="00E22222" w:rsidRDefault="001419A3">
      <w:pPr>
        <w:pStyle w:val="a4"/>
        <w:numPr>
          <w:ilvl w:val="0"/>
          <w:numId w:val="2"/>
        </w:numPr>
        <w:spacing w:after="60" w:line="276" w:lineRule="auto"/>
      </w:pPr>
      <w:proofErr w:type="spellStart"/>
      <w:r>
        <w:t>certificări</w:t>
      </w:r>
      <w:proofErr w:type="spellEnd"/>
      <w:r>
        <w:t xml:space="preserve"> de </w:t>
      </w:r>
      <w:proofErr w:type="spellStart"/>
      <w:r>
        <w:t>mediu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eficiență</w:t>
      </w:r>
      <w:proofErr w:type="spellEnd"/>
      <w:r>
        <w:t xml:space="preserve"> </w:t>
      </w:r>
      <w:proofErr w:type="spellStart"/>
      <w:r>
        <w:t>energetică</w:t>
      </w:r>
      <w:proofErr w:type="spellEnd"/>
      <w:r>
        <w:t xml:space="preserve"> (ENERGY STAR, EPEAT, TCO Certified);</w:t>
      </w:r>
    </w:p>
    <w:p w14:paraId="3943575C" w14:textId="77777777" w:rsidR="00E22222" w:rsidRDefault="001419A3">
      <w:pPr>
        <w:pStyle w:val="a4"/>
        <w:numPr>
          <w:ilvl w:val="0"/>
          <w:numId w:val="2"/>
        </w:numPr>
        <w:spacing w:after="60" w:line="276" w:lineRule="auto"/>
      </w:pPr>
      <w:proofErr w:type="spellStart"/>
      <w:r>
        <w:t>componente</w:t>
      </w:r>
      <w:proofErr w:type="spellEnd"/>
      <w:r>
        <w:t xml:space="preserve"> </w:t>
      </w:r>
      <w:proofErr w:type="spellStart"/>
      <w:r>
        <w:t>ușor</w:t>
      </w:r>
      <w:proofErr w:type="spellEnd"/>
      <w:r>
        <w:t xml:space="preserve"> </w:t>
      </w:r>
      <w:proofErr w:type="spellStart"/>
      <w:r>
        <w:t>accesibile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service (design </w:t>
      </w:r>
      <w:proofErr w:type="spellStart"/>
      <w:r>
        <w:t>reparabil</w:t>
      </w:r>
      <w:proofErr w:type="spellEnd"/>
      <w:r>
        <w:t xml:space="preserve">, </w:t>
      </w:r>
      <w:proofErr w:type="spellStart"/>
      <w:r>
        <w:t>documentație</w:t>
      </w:r>
      <w:proofErr w:type="spellEnd"/>
      <w:r>
        <w:t xml:space="preserve"> de service </w:t>
      </w:r>
      <w:proofErr w:type="spellStart"/>
      <w:r>
        <w:t>publică</w:t>
      </w:r>
      <w:proofErr w:type="spellEnd"/>
      <w:r>
        <w:t>).</w:t>
      </w:r>
    </w:p>
    <w:p w14:paraId="2D8A3C92" w14:textId="1DFE9B8D" w:rsidR="00E22222" w:rsidRDefault="00E22222" w:rsidP="005E2AB5">
      <w:pPr>
        <w:pStyle w:val="1"/>
        <w:pBdr>
          <w:bottom w:val="single" w:sz="6" w:space="4" w:color="2E75B6"/>
        </w:pBdr>
        <w:tabs>
          <w:tab w:val="center" w:pos="4693"/>
        </w:tabs>
        <w:spacing w:before="360" w:after="200"/>
      </w:pPr>
    </w:p>
    <w:sectPr w:rsidR="00E22222">
      <w:headerReference w:type="default" r:id="rId7"/>
      <w:footerReference w:type="default" r:id="rId8"/>
      <w:pgSz w:w="11906" w:h="16838"/>
      <w:pgMar w:top="1440" w:right="108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CDCBD" w14:textId="77777777" w:rsidR="00B5136B" w:rsidRDefault="00B5136B">
      <w:r>
        <w:separator/>
      </w:r>
    </w:p>
  </w:endnote>
  <w:endnote w:type="continuationSeparator" w:id="0">
    <w:p w14:paraId="6302E297" w14:textId="77777777" w:rsidR="00B5136B" w:rsidRDefault="00B51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E91C3" w14:textId="77777777" w:rsidR="00E22222" w:rsidRDefault="001419A3">
    <w:pPr>
      <w:jc w:val="center"/>
    </w:pPr>
    <w:proofErr w:type="spellStart"/>
    <w:r>
      <w:rPr>
        <w:color w:val="808080"/>
        <w:sz w:val="18"/>
        <w:szCs w:val="18"/>
      </w:rPr>
      <w:t>Pagina</w:t>
    </w:r>
    <w:proofErr w:type="spellEnd"/>
    <w:r>
      <w:rPr>
        <w:color w:val="808080"/>
        <w:sz w:val="18"/>
        <w:szCs w:val="18"/>
      </w:rPr>
      <w:t xml:space="preserve"> </w:t>
    </w:r>
    <w:r>
      <w:rPr>
        <w:color w:val="808080"/>
        <w:sz w:val="18"/>
        <w:szCs w:val="18"/>
      </w:rPr>
      <w:fldChar w:fldCharType="begin"/>
    </w:r>
    <w:r>
      <w:rPr>
        <w:color w:val="808080"/>
        <w:sz w:val="18"/>
        <w:szCs w:val="18"/>
      </w:rPr>
      <w:instrText>PAGE</w:instrText>
    </w:r>
    <w:r>
      <w:rPr>
        <w:color w:val="808080"/>
        <w:sz w:val="18"/>
        <w:szCs w:val="18"/>
      </w:rPr>
      <w:fldChar w:fldCharType="separate"/>
    </w:r>
    <w:r w:rsidR="00CA13DF">
      <w:rPr>
        <w:noProof/>
        <w:color w:val="808080"/>
        <w:sz w:val="18"/>
        <w:szCs w:val="18"/>
      </w:rPr>
      <w:t>1</w:t>
    </w:r>
    <w:r>
      <w:rPr>
        <w:color w:val="808080"/>
        <w:sz w:val="18"/>
        <w:szCs w:val="18"/>
      </w:rPr>
      <w:fldChar w:fldCharType="end"/>
    </w:r>
    <w:r>
      <w:rPr>
        <w:color w:val="808080"/>
        <w:sz w:val="18"/>
        <w:szCs w:val="18"/>
      </w:rPr>
      <w:t xml:space="preserve"> din </w:t>
    </w:r>
    <w:r>
      <w:rPr>
        <w:color w:val="808080"/>
        <w:sz w:val="18"/>
        <w:szCs w:val="18"/>
      </w:rPr>
      <w:fldChar w:fldCharType="begin"/>
    </w:r>
    <w:r>
      <w:rPr>
        <w:color w:val="808080"/>
        <w:sz w:val="18"/>
        <w:szCs w:val="18"/>
      </w:rPr>
      <w:instrText>NUMPAGES</w:instrText>
    </w:r>
    <w:r>
      <w:rPr>
        <w:color w:val="808080"/>
        <w:sz w:val="18"/>
        <w:szCs w:val="18"/>
      </w:rPr>
      <w:fldChar w:fldCharType="separate"/>
    </w:r>
    <w:r w:rsidR="00CA13DF">
      <w:rPr>
        <w:noProof/>
        <w:color w:val="808080"/>
        <w:sz w:val="18"/>
        <w:szCs w:val="18"/>
      </w:rPr>
      <w:t>1</w:t>
    </w:r>
    <w:r>
      <w:rPr>
        <w:color w:val="80808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8456E" w14:textId="77777777" w:rsidR="00B5136B" w:rsidRDefault="00B5136B">
      <w:r>
        <w:separator/>
      </w:r>
    </w:p>
  </w:footnote>
  <w:footnote w:type="continuationSeparator" w:id="0">
    <w:p w14:paraId="55E7E3BA" w14:textId="77777777" w:rsidR="00B5136B" w:rsidRDefault="00B513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1518F" w14:textId="77777777" w:rsidR="00E22222" w:rsidRDefault="001419A3">
    <w:pPr>
      <w:pBdr>
        <w:bottom w:val="single" w:sz="4" w:space="4" w:color="BFBFBF"/>
      </w:pBdr>
      <w:jc w:val="center"/>
    </w:pPr>
    <w:r>
      <w:rPr>
        <w:color w:val="808080"/>
        <w:sz w:val="17"/>
        <w:szCs w:val="17"/>
      </w:rPr>
      <w:t xml:space="preserve">CAIET DE SARCINI — </w:t>
    </w:r>
    <w:proofErr w:type="spellStart"/>
    <w:r>
      <w:rPr>
        <w:color w:val="808080"/>
        <w:sz w:val="17"/>
        <w:szCs w:val="17"/>
      </w:rPr>
      <w:t>Achiziție</w:t>
    </w:r>
    <w:proofErr w:type="spellEnd"/>
    <w:r>
      <w:rPr>
        <w:color w:val="808080"/>
        <w:sz w:val="17"/>
        <w:szCs w:val="17"/>
      </w:rPr>
      <w:t xml:space="preserve"> </w:t>
    </w:r>
    <w:proofErr w:type="spellStart"/>
    <w:r>
      <w:rPr>
        <w:color w:val="808080"/>
        <w:sz w:val="17"/>
        <w:szCs w:val="17"/>
      </w:rPr>
      <w:t>laptopuri</w:t>
    </w:r>
    <w:proofErr w:type="spellEnd"/>
    <w:r>
      <w:rPr>
        <w:color w:val="808080"/>
        <w:sz w:val="17"/>
        <w:szCs w:val="17"/>
      </w:rPr>
      <w:t xml:space="preserve"> </w:t>
    </w:r>
    <w:proofErr w:type="gramStart"/>
    <w:r>
      <w:rPr>
        <w:color w:val="808080"/>
        <w:sz w:val="17"/>
        <w:szCs w:val="17"/>
      </w:rPr>
      <w:t>business  |</w:t>
    </w:r>
    <w:proofErr w:type="gramEnd"/>
    <w:r>
      <w:rPr>
        <w:color w:val="808080"/>
        <w:sz w:val="17"/>
        <w:szCs w:val="17"/>
      </w:rPr>
      <w:t xml:space="preserve">  </w:t>
    </w:r>
    <w:proofErr w:type="spellStart"/>
    <w:r>
      <w:rPr>
        <w:color w:val="808080"/>
        <w:sz w:val="17"/>
        <w:szCs w:val="17"/>
      </w:rPr>
      <w:t>Societatea</w:t>
    </w:r>
    <w:proofErr w:type="spellEnd"/>
    <w:r>
      <w:rPr>
        <w:color w:val="808080"/>
        <w:sz w:val="17"/>
        <w:szCs w:val="17"/>
      </w:rPr>
      <w:t xml:space="preserve"> de </w:t>
    </w:r>
    <w:proofErr w:type="spellStart"/>
    <w:r>
      <w:rPr>
        <w:color w:val="808080"/>
        <w:sz w:val="17"/>
        <w:szCs w:val="17"/>
      </w:rPr>
      <w:t>Cruce</w:t>
    </w:r>
    <w:proofErr w:type="spellEnd"/>
    <w:r>
      <w:rPr>
        <w:color w:val="808080"/>
        <w:sz w:val="17"/>
        <w:szCs w:val="17"/>
      </w:rPr>
      <w:t xml:space="preserve"> </w:t>
    </w:r>
    <w:proofErr w:type="spellStart"/>
    <w:r>
      <w:rPr>
        <w:color w:val="808080"/>
        <w:sz w:val="17"/>
        <w:szCs w:val="17"/>
      </w:rPr>
      <w:t>Roșie</w:t>
    </w:r>
    <w:proofErr w:type="spellEnd"/>
    <w:r>
      <w:rPr>
        <w:color w:val="808080"/>
        <w:sz w:val="17"/>
        <w:szCs w:val="17"/>
      </w:rPr>
      <w:t xml:space="preserve"> din Moldova  |  August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6463E9"/>
    <w:multiLevelType w:val="hybridMultilevel"/>
    <w:tmpl w:val="470C17D6"/>
    <w:lvl w:ilvl="0" w:tplc="B6E036EE">
      <w:start w:val="1"/>
      <w:numFmt w:val="bullet"/>
      <w:lvlText w:val="●"/>
      <w:lvlJc w:val="left"/>
      <w:pPr>
        <w:ind w:left="720" w:hanging="360"/>
      </w:pPr>
    </w:lvl>
    <w:lvl w:ilvl="1" w:tplc="BE1E0DEC">
      <w:start w:val="1"/>
      <w:numFmt w:val="bullet"/>
      <w:lvlText w:val="○"/>
      <w:lvlJc w:val="left"/>
      <w:pPr>
        <w:ind w:left="1440" w:hanging="360"/>
      </w:pPr>
    </w:lvl>
    <w:lvl w:ilvl="2" w:tplc="9B824D54">
      <w:start w:val="1"/>
      <w:numFmt w:val="bullet"/>
      <w:lvlText w:val="■"/>
      <w:lvlJc w:val="left"/>
      <w:pPr>
        <w:ind w:left="2160" w:hanging="360"/>
      </w:pPr>
    </w:lvl>
    <w:lvl w:ilvl="3" w:tplc="1A9A0256">
      <w:start w:val="1"/>
      <w:numFmt w:val="bullet"/>
      <w:lvlText w:val="●"/>
      <w:lvlJc w:val="left"/>
      <w:pPr>
        <w:ind w:left="2880" w:hanging="360"/>
      </w:pPr>
    </w:lvl>
    <w:lvl w:ilvl="4" w:tplc="F260F6CC">
      <w:start w:val="1"/>
      <w:numFmt w:val="bullet"/>
      <w:lvlText w:val="○"/>
      <w:lvlJc w:val="left"/>
      <w:pPr>
        <w:ind w:left="3600" w:hanging="360"/>
      </w:pPr>
    </w:lvl>
    <w:lvl w:ilvl="5" w:tplc="B46E98B6">
      <w:start w:val="1"/>
      <w:numFmt w:val="bullet"/>
      <w:lvlText w:val="■"/>
      <w:lvlJc w:val="left"/>
      <w:pPr>
        <w:ind w:left="4320" w:hanging="360"/>
      </w:pPr>
    </w:lvl>
    <w:lvl w:ilvl="6" w:tplc="E67EFF06">
      <w:start w:val="1"/>
      <w:numFmt w:val="bullet"/>
      <w:lvlText w:val="●"/>
      <w:lvlJc w:val="left"/>
      <w:pPr>
        <w:ind w:left="5040" w:hanging="360"/>
      </w:pPr>
    </w:lvl>
    <w:lvl w:ilvl="7" w:tplc="5510D5FC">
      <w:start w:val="1"/>
      <w:numFmt w:val="bullet"/>
      <w:lvlText w:val="●"/>
      <w:lvlJc w:val="left"/>
      <w:pPr>
        <w:ind w:left="5760" w:hanging="360"/>
      </w:pPr>
    </w:lvl>
    <w:lvl w:ilvl="8" w:tplc="D3A4C2A4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6A534A7D"/>
    <w:multiLevelType w:val="hybridMultilevel"/>
    <w:tmpl w:val="C262B724"/>
    <w:lvl w:ilvl="0" w:tplc="54E8D3B2">
      <w:start w:val="1"/>
      <w:numFmt w:val="bullet"/>
      <w:lvlText w:val="•"/>
      <w:lvlJc w:val="left"/>
      <w:pPr>
        <w:ind w:left="460" w:hanging="260"/>
      </w:pPr>
      <w:rPr>
        <w:rFonts w:ascii="Times New Roman" w:eastAsia="Times New Roman" w:hAnsi="Times New Roman" w:cs="Times New Roman"/>
      </w:rPr>
    </w:lvl>
    <w:lvl w:ilvl="1" w:tplc="00DAE648">
      <w:numFmt w:val="decimal"/>
      <w:lvlText w:val=""/>
      <w:lvlJc w:val="left"/>
    </w:lvl>
    <w:lvl w:ilvl="2" w:tplc="16BEB560">
      <w:numFmt w:val="decimal"/>
      <w:lvlText w:val=""/>
      <w:lvlJc w:val="left"/>
    </w:lvl>
    <w:lvl w:ilvl="3" w:tplc="906034C6">
      <w:numFmt w:val="decimal"/>
      <w:lvlText w:val=""/>
      <w:lvlJc w:val="left"/>
    </w:lvl>
    <w:lvl w:ilvl="4" w:tplc="F9FCFB9C">
      <w:numFmt w:val="decimal"/>
      <w:lvlText w:val=""/>
      <w:lvlJc w:val="left"/>
    </w:lvl>
    <w:lvl w:ilvl="5" w:tplc="21AE52C0">
      <w:numFmt w:val="decimal"/>
      <w:lvlText w:val=""/>
      <w:lvlJc w:val="left"/>
    </w:lvl>
    <w:lvl w:ilvl="6" w:tplc="109A5ED6">
      <w:numFmt w:val="decimal"/>
      <w:lvlText w:val=""/>
      <w:lvlJc w:val="left"/>
    </w:lvl>
    <w:lvl w:ilvl="7" w:tplc="C38C4508">
      <w:numFmt w:val="decimal"/>
      <w:lvlText w:val=""/>
      <w:lvlJc w:val="left"/>
    </w:lvl>
    <w:lvl w:ilvl="8" w:tplc="D5B41280">
      <w:numFmt w:val="decimal"/>
      <w:lvlText w:val=""/>
      <w:lvlJc w:val="left"/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222"/>
    <w:rsid w:val="001419A3"/>
    <w:rsid w:val="00402C14"/>
    <w:rsid w:val="005E2AB5"/>
    <w:rsid w:val="006F72AC"/>
    <w:rsid w:val="00784401"/>
    <w:rsid w:val="00B5136B"/>
    <w:rsid w:val="00CA13DF"/>
    <w:rsid w:val="00CC5A78"/>
    <w:rsid w:val="00E22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961B06"/>
  <w15:docId w15:val="{0476E2B6-DDEC-4E46-ACE6-5484BB7A6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2">
    <w:name w:val="heading 2"/>
    <w:uiPriority w:val="9"/>
    <w:unhideWhenUsed/>
    <w:qFormat/>
    <w:pPr>
      <w:outlineLvl w:val="1"/>
    </w:pPr>
    <w:rPr>
      <w:color w:val="2E74B5"/>
      <w:sz w:val="26"/>
      <w:szCs w:val="26"/>
    </w:rPr>
  </w:style>
  <w:style w:type="paragraph" w:styleId="3">
    <w:name w:val="heading 3"/>
    <w:uiPriority w:val="9"/>
    <w:unhideWhenUsed/>
    <w:qFormat/>
    <w:pPr>
      <w:outlineLvl w:val="2"/>
    </w:pPr>
    <w:rPr>
      <w:color w:val="1F4D78"/>
      <w:sz w:val="24"/>
      <w:szCs w:val="24"/>
    </w:rPr>
  </w:style>
  <w:style w:type="paragraph" w:styleId="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  <w:rPr>
      <w:sz w:val="20"/>
      <w:szCs w:val="20"/>
    </w:rPr>
  </w:style>
  <w:style w:type="character" w:customStyle="1" w:styleId="a8">
    <w:name w:val="Текст сноски Знак"/>
    <w:link w:val="a7"/>
    <w:uiPriority w:val="99"/>
    <w:semiHidden/>
    <w:unhideWhenUsed/>
    <w:rPr>
      <w:sz w:val="20"/>
      <w:szCs w:val="20"/>
    </w:rPr>
  </w:style>
  <w:style w:type="character" w:styleId="a9">
    <w:name w:val="endnote reference"/>
    <w:uiPriority w:val="99"/>
    <w:semiHidden/>
    <w:unhideWhenUsed/>
    <w:rPr>
      <w:vertAlign w:val="superscript"/>
    </w:rPr>
  </w:style>
  <w:style w:type="paragraph" w:styleId="aa">
    <w:name w:val="endnote text"/>
    <w:link w:val="ab"/>
    <w:uiPriority w:val="99"/>
    <w:semiHidden/>
    <w:unhideWhenUsed/>
    <w:rPr>
      <w:sz w:val="20"/>
      <w:szCs w:val="20"/>
    </w:rPr>
  </w:style>
  <w:style w:type="character" w:customStyle="1" w:styleId="ab">
    <w:name w:val="Текст концевой сноски Знак"/>
    <w:link w:val="aa"/>
    <w:uiPriority w:val="99"/>
    <w:semiHidden/>
    <w:unhideWhenUsed/>
    <w:rPr>
      <w:sz w:val="20"/>
      <w:szCs w:val="20"/>
    </w:rPr>
  </w:style>
  <w:style w:type="paragraph" w:styleId="10">
    <w:name w:val="toc 1"/>
    <w:basedOn w:val="a"/>
    <w:next w:val="a"/>
    <w:autoRedefine/>
    <w:uiPriority w:val="39"/>
    <w:unhideWhenUsed/>
    <w:rsid w:val="00CA13DF"/>
    <w:pPr>
      <w:spacing w:after="100"/>
    </w:pPr>
  </w:style>
  <w:style w:type="paragraph" w:styleId="20">
    <w:name w:val="toc 2"/>
    <w:basedOn w:val="a"/>
    <w:next w:val="a"/>
    <w:autoRedefine/>
    <w:uiPriority w:val="39"/>
    <w:unhideWhenUsed/>
    <w:rsid w:val="00CA13DF"/>
    <w:pPr>
      <w:spacing w:after="100"/>
      <w:ind w:left="220"/>
    </w:pPr>
  </w:style>
  <w:style w:type="paragraph" w:styleId="30">
    <w:name w:val="toc 3"/>
    <w:basedOn w:val="a"/>
    <w:next w:val="a"/>
    <w:autoRedefine/>
    <w:uiPriority w:val="39"/>
    <w:unhideWhenUsed/>
    <w:rsid w:val="00CA13DF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509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Dobrovolschi Alexandru</cp:lastModifiedBy>
  <cp:revision>3</cp:revision>
  <dcterms:created xsi:type="dcterms:W3CDTF">2026-08-07T13:46:00Z</dcterms:created>
  <dcterms:modified xsi:type="dcterms:W3CDTF">2026-08-12T10:16:00Z</dcterms:modified>
</cp:coreProperties>
</file>